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-512" w:rightChars="-244"/>
        <w:rPr>
          <w:rFonts w:ascii="黑体" w:hAnsi="黑体" w:eastAsia="黑体" w:cs="仿宋_GB2312"/>
          <w:sz w:val="28"/>
          <w:szCs w:val="28"/>
        </w:rPr>
      </w:pPr>
      <w:r>
        <w:rPr>
          <w:rFonts w:ascii="黑体" w:hAnsi="黑体" w:eastAsia="黑体" w:cs="Times New Roman"/>
          <w:kern w:val="0"/>
          <w:sz w:val="28"/>
          <w:szCs w:val="28"/>
        </w:rPr>
        <w:t>附件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宋体" w:cs="Times New Roman"/>
          <w:b/>
          <w:sz w:val="28"/>
          <w:szCs w:val="28"/>
        </w:rPr>
        <w:t>栏目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宋体" w:cs="Times New Roman"/>
          <w:b/>
          <w:sz w:val="28"/>
          <w:szCs w:val="28"/>
        </w:rPr>
        <w:t>：论著</w:t>
      </w:r>
    </w:p>
    <w:p>
      <w:pPr>
        <w:spacing w:line="360" w:lineRule="auto"/>
        <w:ind w:firstLine="602" w:firstLineChars="20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宋体" w:cs="Times New Roman"/>
          <w:b/>
          <w:bCs/>
          <w:sz w:val="30"/>
          <w:szCs w:val="30"/>
        </w:rPr>
        <w:t>论文题目</w:t>
      </w:r>
    </w:p>
    <w:p>
      <w:pPr>
        <w:spacing w:line="360" w:lineRule="auto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宋体" w:cs="Times New Roman"/>
        </w:rPr>
        <w:t>作者姓名</w:t>
      </w:r>
    </w:p>
    <w:p>
      <w:pPr>
        <w:spacing w:line="360" w:lineRule="auto"/>
        <w:ind w:firstLine="422" w:firstLineChars="200"/>
        <w:rPr>
          <w:rFonts w:ascii="Times New Roman" w:hAnsi="Times New Roman" w:cs="Times New Roman"/>
          <w:b/>
          <w:bCs/>
        </w:rPr>
      </w:pPr>
      <w:r>
        <w:rPr>
          <w:rFonts w:ascii="Times New Roman" w:hAnsi="宋体" w:cs="Times New Roman"/>
          <w:b/>
          <w:bCs/>
        </w:rPr>
        <w:t>【摘要】（字数控制在</w:t>
      </w:r>
      <w:r>
        <w:rPr>
          <w:rFonts w:ascii="Times New Roman" w:hAnsi="Times New Roman" w:cs="Times New Roman"/>
          <w:b/>
          <w:bCs/>
        </w:rPr>
        <w:t>300</w:t>
      </w:r>
      <w:r>
        <w:rPr>
          <w:rFonts w:ascii="Times New Roman" w:hAnsi="宋体" w:cs="Times New Roman"/>
          <w:b/>
          <w:bCs/>
        </w:rPr>
        <w:t>～</w:t>
      </w:r>
      <w:r>
        <w:rPr>
          <w:rFonts w:ascii="Times New Roman" w:hAnsi="Times New Roman" w:cs="Times New Roman"/>
          <w:b/>
          <w:bCs/>
        </w:rPr>
        <w:t>500</w:t>
      </w:r>
      <w:r>
        <w:rPr>
          <w:rFonts w:ascii="Times New Roman" w:hAnsi="宋体" w:cs="Times New Roman"/>
          <w:b/>
          <w:bCs/>
        </w:rPr>
        <w:t>字左右）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宋体" w:cs="Times New Roman"/>
          <w:b/>
          <w:bCs/>
        </w:rPr>
        <w:t>目的</w:t>
      </w:r>
      <w:r>
        <w:rPr>
          <w:rFonts w:ascii="Times New Roman" w:hAnsi="宋体" w:cs="Times New Roman"/>
        </w:rPr>
        <w:t>：将最主要的研究目的高度概括出来，一般为一句话。</w:t>
      </w:r>
      <w:r>
        <w:rPr>
          <w:rFonts w:ascii="Times New Roman" w:hAnsi="宋体" w:cs="Times New Roman"/>
          <w:b/>
          <w:bCs/>
        </w:rPr>
        <w:t>方法</w:t>
      </w:r>
      <w:r>
        <w:rPr>
          <w:rFonts w:ascii="Times New Roman" w:hAnsi="宋体" w:cs="Times New Roman"/>
        </w:rPr>
        <w:t>：抽样方法、分组、干预措施、数据处理等。</w:t>
      </w:r>
      <w:r>
        <w:rPr>
          <w:rFonts w:ascii="Times New Roman" w:hAnsi="宋体" w:cs="Times New Roman"/>
          <w:b/>
          <w:bCs/>
        </w:rPr>
        <w:t>结果</w:t>
      </w:r>
      <w:r>
        <w:rPr>
          <w:rFonts w:ascii="Times New Roman" w:hAnsi="宋体" w:cs="Times New Roman"/>
        </w:rPr>
        <w:t>：将调查或研究的主要结果写出来，包括有代表性、说服力强的数字结果，不能泛泛空谈。</w:t>
      </w:r>
      <w:r>
        <w:rPr>
          <w:rFonts w:ascii="Times New Roman" w:hAnsi="宋体" w:cs="Times New Roman"/>
          <w:b/>
          <w:bCs/>
        </w:rPr>
        <w:t>结论</w:t>
      </w:r>
      <w:r>
        <w:rPr>
          <w:rFonts w:ascii="Times New Roman" w:hAnsi="宋体" w:cs="Times New Roman"/>
        </w:rPr>
        <w:t>：研究结果说明或反映出的主要问题，避免自我评价和夸大研究结果。</w:t>
      </w:r>
    </w:p>
    <w:p>
      <w:pPr>
        <w:spacing w:line="360" w:lineRule="auto"/>
        <w:ind w:firstLine="422" w:firstLineChars="200"/>
        <w:rPr>
          <w:rFonts w:ascii="Times New Roman" w:hAnsi="Times New Roman" w:cs="Times New Roman"/>
          <w:b/>
          <w:bCs/>
        </w:rPr>
      </w:pPr>
      <w:r>
        <w:rPr>
          <w:rFonts w:ascii="Times New Roman" w:hAnsi="宋体" w:cs="Times New Roman"/>
          <w:b/>
          <w:bCs/>
        </w:rPr>
        <w:t>【关键词】</w:t>
      </w:r>
      <w:r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宋体" w:cs="Times New Roman"/>
          <w:b/>
          <w:bCs/>
        </w:rPr>
        <w:t>个及以上。</w:t>
      </w:r>
    </w:p>
    <w:p>
      <w:pPr>
        <w:spacing w:line="360" w:lineRule="auto"/>
        <w:ind w:firstLine="422" w:firstLineChars="200"/>
        <w:rPr>
          <w:rFonts w:ascii="Times New Roman" w:hAnsi="Times New Roman" w:cs="Times New Roman"/>
        </w:rPr>
      </w:pPr>
      <w:r>
        <w:rPr>
          <w:rFonts w:ascii="Times New Roman" w:hAnsi="宋体" w:cs="Times New Roman"/>
          <w:b/>
          <w:bCs/>
        </w:rPr>
        <w:t>引言</w:t>
      </w:r>
      <w:r>
        <w:rPr>
          <w:rFonts w:ascii="Times New Roman" w:hAnsi="宋体" w:cs="Times New Roman"/>
        </w:rPr>
        <w:t>又称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宋体" w:cs="Times New Roman"/>
        </w:rPr>
        <w:t>前言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宋体" w:cs="Times New Roman"/>
        </w:rPr>
        <w:t>，是整篇文章的开场白，主要用于言简意赅的说明论文的研究目的、方法、背景、意义、现有的研究现状、研究结果在相关领域中的地位、作用等。</w:t>
      </w:r>
      <w:r>
        <w:rPr>
          <w:rFonts w:ascii="Times New Roman" w:hAnsi="Times New Roman" w:cs="Times New Roman"/>
        </w:rPr>
        <w:t>[</w:t>
      </w:r>
      <w:r>
        <w:rPr>
          <w:rFonts w:ascii="Times New Roman" w:hAnsi="宋体" w:cs="Times New Roman"/>
        </w:rPr>
        <w:t>最少要解决</w:t>
      </w:r>
      <w:r>
        <w:rPr>
          <w:rFonts w:ascii="Times New Roman" w:hAnsi="Times New Roman" w:cs="Times New Roman"/>
        </w:rPr>
        <w:t>5</w:t>
      </w:r>
      <w:r>
        <w:rPr>
          <w:rFonts w:ascii="Times New Roman" w:hAnsi="宋体" w:cs="Times New Roman"/>
        </w:rPr>
        <w:t>个</w:t>
      </w:r>
      <w:r>
        <w:rPr>
          <w:rFonts w:ascii="Times New Roman" w:hAnsi="Times New Roman" w:cs="Times New Roman"/>
        </w:rPr>
        <w:t>W</w:t>
      </w:r>
      <w:r>
        <w:rPr>
          <w:rFonts w:ascii="Times New Roman" w:hAnsi="宋体" w:cs="Times New Roman"/>
        </w:rPr>
        <w:t>问题：</w:t>
      </w:r>
      <w:r>
        <w:rPr>
          <w:rFonts w:ascii="Times New Roman" w:hAnsi="Times New Roman" w:cs="Times New Roman"/>
        </w:rPr>
        <w:t>who(</w:t>
      </w:r>
      <w:r>
        <w:rPr>
          <w:rFonts w:ascii="Times New Roman" w:hAnsi="宋体" w:cs="Times New Roman"/>
        </w:rPr>
        <w:t>谁</w:t>
      </w:r>
      <w:r>
        <w:rPr>
          <w:rFonts w:ascii="Times New Roman" w:hAnsi="Times New Roman" w:cs="Times New Roman"/>
        </w:rPr>
        <w:t>)</w:t>
      </w:r>
      <w:r>
        <w:rPr>
          <w:rFonts w:ascii="Times New Roman" w:hAnsi="宋体" w:cs="Times New Roman"/>
        </w:rPr>
        <w:t>、</w:t>
      </w:r>
      <w:r>
        <w:rPr>
          <w:rFonts w:ascii="Times New Roman" w:hAnsi="Times New Roman" w:cs="Times New Roman"/>
        </w:rPr>
        <w:t>when(</w:t>
      </w:r>
      <w:r>
        <w:rPr>
          <w:rFonts w:ascii="Times New Roman" w:hAnsi="宋体" w:cs="Times New Roman"/>
        </w:rPr>
        <w:t>时间</w:t>
      </w:r>
      <w:r>
        <w:rPr>
          <w:rFonts w:ascii="Times New Roman" w:hAnsi="Times New Roman" w:cs="Times New Roman"/>
        </w:rPr>
        <w:t>)</w:t>
      </w:r>
      <w:r>
        <w:rPr>
          <w:rFonts w:ascii="Times New Roman" w:hAnsi="宋体" w:cs="Times New Roman"/>
        </w:rPr>
        <w:t>、</w:t>
      </w:r>
      <w:r>
        <w:rPr>
          <w:rFonts w:ascii="Times New Roman" w:hAnsi="Times New Roman" w:cs="Times New Roman"/>
        </w:rPr>
        <w:t>where(</w:t>
      </w:r>
      <w:r>
        <w:rPr>
          <w:rFonts w:ascii="Times New Roman" w:hAnsi="宋体" w:cs="Times New Roman"/>
        </w:rPr>
        <w:t>地点</w:t>
      </w:r>
      <w:r>
        <w:rPr>
          <w:rFonts w:ascii="Times New Roman" w:hAnsi="Times New Roman" w:cs="Times New Roman"/>
        </w:rPr>
        <w:t>)</w:t>
      </w:r>
      <w:r>
        <w:rPr>
          <w:rFonts w:ascii="Times New Roman" w:hAnsi="宋体" w:cs="Times New Roman"/>
        </w:rPr>
        <w:t>、</w:t>
      </w:r>
      <w:r>
        <w:rPr>
          <w:rFonts w:ascii="Times New Roman" w:hAnsi="Times New Roman" w:cs="Times New Roman"/>
        </w:rPr>
        <w:t>what(</w:t>
      </w:r>
      <w:r>
        <w:rPr>
          <w:rFonts w:ascii="Times New Roman" w:hAnsi="宋体" w:cs="Times New Roman"/>
        </w:rPr>
        <w:t>做什么</w:t>
      </w:r>
      <w:r>
        <w:rPr>
          <w:rFonts w:ascii="Times New Roman" w:hAnsi="Times New Roman" w:cs="Times New Roman"/>
        </w:rPr>
        <w:t>)</w:t>
      </w:r>
      <w:r>
        <w:rPr>
          <w:rFonts w:ascii="Times New Roman" w:hAnsi="宋体" w:cs="Times New Roman"/>
        </w:rPr>
        <w:t>、</w:t>
      </w:r>
      <w:r>
        <w:rPr>
          <w:rFonts w:ascii="Times New Roman" w:hAnsi="Times New Roman" w:cs="Times New Roman"/>
        </w:rPr>
        <w:t>why(</w:t>
      </w:r>
      <w:r>
        <w:rPr>
          <w:rFonts w:ascii="Times New Roman" w:hAnsi="宋体" w:cs="Times New Roman"/>
        </w:rPr>
        <w:t>为什么要做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宋体" w:cs="Times New Roman"/>
        </w:rPr>
        <w:t>字数</w:t>
      </w:r>
      <w:r>
        <w:rPr>
          <w:rFonts w:ascii="Times New Roman" w:hAnsi="Times New Roman" w:cs="Times New Roman"/>
        </w:rPr>
        <w:t>300</w:t>
      </w:r>
      <w:r>
        <w:rPr>
          <w:rFonts w:ascii="Times New Roman" w:hAnsi="宋体" w:cs="Times New Roman"/>
        </w:rPr>
        <w:t>字左右，避免过长和过短</w:t>
      </w:r>
      <w:r>
        <w:rPr>
          <w:rFonts w:ascii="Times New Roman" w:hAnsi="Times New Roman" w:cs="Times New Roman"/>
        </w:rPr>
        <w:t>]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spacing w:line="33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  </w:t>
      </w:r>
      <w:r>
        <w:rPr>
          <w:rFonts w:ascii="Times New Roman" w:hAnsi="宋体" w:cs="Times New Roman"/>
          <w:b/>
          <w:bCs/>
        </w:rPr>
        <w:t>对象与方法</w:t>
      </w:r>
    </w:p>
    <w:p>
      <w:pPr>
        <w:spacing w:line="33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1.1  </w:t>
      </w:r>
      <w:r>
        <w:rPr>
          <w:rFonts w:ascii="Times New Roman" w:hAnsi="宋体" w:cs="Times New Roman"/>
          <w:b/>
          <w:bCs/>
        </w:rPr>
        <w:t>对象</w:t>
      </w:r>
      <w:r>
        <w:rPr>
          <w:rFonts w:ascii="Times New Roman" w:hAnsi="宋体" w:cs="Times New Roman"/>
        </w:rPr>
        <w:t>要求：</w:t>
      </w:r>
      <w:bookmarkStart w:id="0" w:name="OLE_LINK1"/>
      <w:r>
        <w:rPr>
          <w:rFonts w:ascii="Times New Roman" w:hAnsi="宋体" w:cs="Times New Roman"/>
        </w:rPr>
        <w:t>准确描述研究对象特征、数量，用简练一句话表达即可。</w:t>
      </w:r>
    </w:p>
    <w:bookmarkEnd w:id="0"/>
    <w:p>
      <w:pPr>
        <w:spacing w:line="33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1.2  </w:t>
      </w:r>
      <w:r>
        <w:rPr>
          <w:rFonts w:ascii="Times New Roman" w:hAnsi="宋体" w:cs="Times New Roman"/>
          <w:b/>
          <w:bCs/>
        </w:rPr>
        <w:t>方法</w:t>
      </w:r>
    </w:p>
    <w:p>
      <w:pPr>
        <w:spacing w:line="336" w:lineRule="auto"/>
        <w:ind w:left="1750" w:hanging="1750" w:hangingChars="8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1.2.1</w:t>
      </w:r>
      <w:r>
        <w:rPr>
          <w:rFonts w:ascii="Times New Roman" w:hAnsi="宋体" w:cs="Times New Roman"/>
        </w:rPr>
        <w:t>抽样方法</w:t>
      </w:r>
      <w:r>
        <w:rPr>
          <w:rFonts w:ascii="Times New Roman" w:hAnsi="Times New Roman" w:cs="Times New Roman"/>
        </w:rPr>
        <w:t xml:space="preserve">  (</w:t>
      </w:r>
      <w:r>
        <w:rPr>
          <w:rFonts w:ascii="Times New Roman" w:hAnsi="宋体" w:cs="Times New Roman"/>
        </w:rPr>
        <w:t>单纯随机、随机整群、分层抽样、系统抽样</w:t>
      </w:r>
      <w:r>
        <w:rPr>
          <w:rFonts w:ascii="Times New Roman" w:hAnsi="Times New Roman" w:cs="Times New Roman"/>
        </w:rPr>
        <w:t>…)</w:t>
      </w:r>
      <w:r>
        <w:rPr>
          <w:rFonts w:ascii="Times New Roman" w:hAnsi="宋体" w:cs="Times New Roman"/>
        </w:rPr>
        <w:t>样本量的计算、具体实施（抽样步骤）</w:t>
      </w:r>
    </w:p>
    <w:p>
      <w:pPr>
        <w:spacing w:line="336" w:lineRule="auto"/>
        <w:ind w:left="1756" w:hanging="1756" w:hangingChars="8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1.2.2 </w:t>
      </w:r>
      <w:r>
        <w:rPr>
          <w:rFonts w:ascii="Times New Roman" w:hAnsi="宋体" w:cs="Times New Roman"/>
        </w:rPr>
        <w:t>调查方法要求：（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宋体" w:cs="Times New Roman"/>
        </w:rPr>
        <w:t>）交待问卷的来源（自行设计、标准问卷、量表</w:t>
      </w:r>
      <w:r>
        <w:rPr>
          <w:rFonts w:ascii="Times New Roman" w:hAnsi="Times New Roman" w:cs="Times New Roman"/>
        </w:rPr>
        <w:t>……</w:t>
      </w:r>
      <w:r>
        <w:rPr>
          <w:rFonts w:ascii="Times New Roman" w:hAnsi="宋体" w:cs="Times New Roman"/>
        </w:rPr>
        <w:t>）（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宋体" w:cs="Times New Roman"/>
        </w:rPr>
        <w:t>）问卷主要内容（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宋体" w:cs="Times New Roman"/>
        </w:rPr>
        <w:t>）用什么方法进行调查</w:t>
      </w:r>
    </w:p>
    <w:p>
      <w:pPr>
        <w:spacing w:line="336" w:lineRule="auto"/>
        <w:ind w:left="1756" w:hanging="1756" w:hangingChars="8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1.2.x  </w:t>
      </w:r>
      <w:r>
        <w:rPr>
          <w:rFonts w:ascii="Times New Roman" w:hAnsi="宋体" w:cs="Times New Roman"/>
        </w:rPr>
        <w:t>干预措施（教育方法）如果是干预、健康教育类文章才需此项。要求包括：（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宋体" w:cs="Times New Roman"/>
        </w:rPr>
        <w:t>）干预方法（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宋体" w:cs="Times New Roman"/>
        </w:rPr>
        <w:t>）干预频率（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宋体" w:cs="Times New Roman"/>
        </w:rPr>
        <w:t>）干预起止时间</w:t>
      </w:r>
    </w:p>
    <w:p>
      <w:pPr>
        <w:spacing w:line="336" w:lineRule="auto"/>
        <w:ind w:left="1756" w:hanging="1756" w:hangingChars="83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1.2.x  </w:t>
      </w:r>
      <w:r>
        <w:rPr>
          <w:rFonts w:ascii="Times New Roman" w:hAnsi="宋体" w:cs="Times New Roman"/>
        </w:rPr>
        <w:t>判定标准请根据文章情况，有无判定标准，</w:t>
      </w:r>
    </w:p>
    <w:p>
      <w:pPr>
        <w:spacing w:line="336" w:lineRule="auto"/>
        <w:ind w:left="1756" w:hanging="1756" w:hangingChars="8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1.2.3</w:t>
      </w:r>
      <w:r>
        <w:rPr>
          <w:rFonts w:ascii="Times New Roman" w:hAnsi="宋体" w:cs="Times New Roman"/>
        </w:rPr>
        <w:t>质量控制要求：（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宋体" w:cs="Times New Roman"/>
        </w:rPr>
        <w:t>）调查人员培训（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宋体" w:cs="Times New Roman"/>
        </w:rPr>
        <w:t>）资料（问卷等）收集过程中的质控（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宋体" w:cs="Times New Roman"/>
        </w:rPr>
        <w:t>）数据录入</w:t>
      </w:r>
    </w:p>
    <w:p>
      <w:pPr>
        <w:spacing w:line="336" w:lineRule="auto"/>
        <w:ind w:left="1756" w:hanging="1756" w:hangingChars="8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1.2.4</w:t>
      </w:r>
      <w:r>
        <w:rPr>
          <w:rFonts w:ascii="Times New Roman" w:hAnsi="宋体" w:cs="Times New Roman"/>
        </w:rPr>
        <w:t>统计分析要求：（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宋体" w:cs="Times New Roman"/>
        </w:rPr>
        <w:t>）建数据库软件（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宋体" w:cs="Times New Roman"/>
        </w:rPr>
        <w:t>）数据录入方法（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宋体" w:cs="Times New Roman"/>
        </w:rPr>
        <w:t>）主要统计学检验方法</w:t>
      </w:r>
    </w:p>
    <w:p>
      <w:pPr>
        <w:spacing w:line="336" w:lineRule="auto"/>
        <w:ind w:left="1680" w:leftChars="800"/>
        <w:rPr>
          <w:rFonts w:ascii="Times New Roman" w:hAnsi="Times New Roman" w:cs="Times New Roman"/>
        </w:rPr>
      </w:pPr>
      <w:r>
        <w:rPr>
          <w:rFonts w:ascii="Times New Roman" w:hAnsi="宋体" w:cs="Times New Roman"/>
        </w:rPr>
        <w:t>例：用</w:t>
      </w:r>
      <w:r>
        <w:rPr>
          <w:rFonts w:ascii="Times New Roman" w:hAnsi="Times New Roman" w:cs="Times New Roman"/>
        </w:rPr>
        <w:t>Epi Data 3.0</w:t>
      </w:r>
      <w:r>
        <w:rPr>
          <w:rFonts w:ascii="Times New Roman" w:hAnsi="宋体" w:cs="Times New Roman"/>
        </w:rPr>
        <w:t>建数据库，用</w:t>
      </w:r>
      <w:r>
        <w:rPr>
          <w:rFonts w:ascii="Times New Roman" w:hAnsi="Times New Roman" w:cs="Times New Roman"/>
        </w:rPr>
        <w:t xml:space="preserve"> SPSS 11.5</w:t>
      </w:r>
      <w:r>
        <w:rPr>
          <w:rFonts w:ascii="Times New Roman" w:hAnsi="宋体" w:cs="Times New Roman"/>
        </w:rPr>
        <w:t>进行统计分析。统计描述主要是相对数，统计推断的主要方法为</w:t>
      </w:r>
      <w:r>
        <w:rPr>
          <w:rFonts w:ascii="Times New Roman" w:hAnsi="Times New Roman" w:cs="Times New Roman"/>
        </w:rPr>
        <w:t xml:space="preserve">χ2 </w:t>
      </w:r>
      <w:r>
        <w:rPr>
          <w:rFonts w:ascii="Times New Roman" w:hAnsi="宋体" w:cs="Times New Roman"/>
        </w:rPr>
        <w:t>检验。</w:t>
      </w:r>
    </w:p>
    <w:p>
      <w:pPr>
        <w:spacing w:line="336" w:lineRule="auto"/>
        <w:ind w:left="2224" w:leftChars="1059"/>
        <w:rPr>
          <w:rFonts w:ascii="Times New Roman" w:hAnsi="Times New Roman" w:cs="Times New Roman"/>
        </w:rPr>
      </w:pPr>
    </w:p>
    <w:p>
      <w:pPr>
        <w:spacing w:line="360" w:lineRule="auto"/>
        <w:ind w:left="1756" w:hanging="1756" w:hangingChars="8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  </w:t>
      </w:r>
      <w:r>
        <w:rPr>
          <w:rFonts w:ascii="Times New Roman" w:hAnsi="宋体" w:cs="Times New Roman"/>
          <w:b/>
        </w:rPr>
        <w:t>结果</w:t>
      </w:r>
      <w:r>
        <w:rPr>
          <w:rFonts w:ascii="Times New Roman" w:hAnsi="宋体" w:cs="Times New Roman"/>
        </w:rPr>
        <w:t>（结果中一段文字对应一个表格，文字在上，表格在下）</w:t>
      </w:r>
    </w:p>
    <w:p>
      <w:pPr>
        <w:spacing w:line="360" w:lineRule="auto"/>
        <w:ind w:left="1756" w:hanging="1756" w:hangingChars="8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2.1  </w:t>
      </w:r>
      <w:r>
        <w:rPr>
          <w:rFonts w:ascii="Times New Roman" w:hAnsi="宋体" w:cs="Times New Roman"/>
          <w:b/>
          <w:bCs/>
        </w:rPr>
        <w:t>基本情况</w:t>
      </w:r>
      <w:r>
        <w:rPr>
          <w:rFonts w:ascii="Times New Roman" w:hAnsi="宋体" w:cs="Times New Roman"/>
        </w:rPr>
        <w:t>调查对象的基本情况（人口学特征，可列表加文字叙述表达）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2.2xxx xxx xxx</w:t>
      </w:r>
      <w:r>
        <w:rPr>
          <w:rFonts w:ascii="Times New Roman" w:hAnsi="宋体" w:cs="Times New Roman"/>
        </w:rPr>
        <w:t>包括调查研究得出的数据、观察到的现象、推到处的公式等等。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宋体" w:cs="Times New Roman"/>
        </w:rPr>
        <w:t>特点：用数据说话，不包括议论和分析。表达形式：文字、表格。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宋体" w:cs="Times New Roman"/>
        </w:rPr>
        <w:t>用表格</w:t>
      </w:r>
      <w:r>
        <w:rPr>
          <w:rFonts w:ascii="Times New Roman" w:hAnsi="宋体" w:cs="Times New Roman"/>
          <w:b/>
          <w:bCs/>
        </w:rPr>
        <w:t>（三线表）</w:t>
      </w:r>
      <w:r>
        <w:rPr>
          <w:rFonts w:ascii="Times New Roman" w:hAnsi="宋体" w:cs="Times New Roman"/>
        </w:rPr>
        <w:t>表示结果时，文字陈述是统计描述和专业描述相结合。统计描述反映结果的数据特征，专业描述反映数据结果说明的问题。而不是对表格结果的又一次重复。把表格内有意义结果做一肯定性或否定性总结。</w:t>
      </w:r>
    </w:p>
    <w:p>
      <w:pPr>
        <w:spacing w:line="360" w:lineRule="auto"/>
        <w:ind w:left="1756" w:hanging="1756" w:hangingChars="83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2.3  xxx xxx xxx</w:t>
      </w:r>
    </w:p>
    <w:p>
      <w:pPr>
        <w:spacing w:line="360" w:lineRule="auto"/>
        <w:ind w:left="1756" w:hanging="1756" w:hangingChars="8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  </w:t>
      </w:r>
      <w:r>
        <w:rPr>
          <w:rFonts w:ascii="Times New Roman" w:hAnsi="宋体" w:cs="Times New Roman"/>
          <w:b/>
          <w:bCs/>
        </w:rPr>
        <w:t>讨论（控制在</w:t>
      </w:r>
      <w:r>
        <w:rPr>
          <w:rFonts w:ascii="Times New Roman" w:hAnsi="Times New Roman" w:cs="Times New Roman"/>
          <w:b/>
          <w:bCs/>
        </w:rPr>
        <w:t>800</w:t>
      </w:r>
      <w:r>
        <w:rPr>
          <w:rFonts w:ascii="Times New Roman" w:hAnsi="宋体" w:cs="Times New Roman"/>
          <w:b/>
          <w:bCs/>
        </w:rPr>
        <w:t>～</w:t>
      </w:r>
      <w:r>
        <w:rPr>
          <w:rFonts w:ascii="Times New Roman" w:hAnsi="Times New Roman" w:cs="Times New Roman"/>
          <w:b/>
          <w:bCs/>
        </w:rPr>
        <w:t>1000</w:t>
      </w:r>
      <w:r>
        <w:rPr>
          <w:rFonts w:ascii="Times New Roman" w:hAnsi="宋体" w:cs="Times New Roman"/>
          <w:b/>
          <w:bCs/>
        </w:rPr>
        <w:t>左右）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宋体" w:cs="Times New Roman"/>
        </w:rPr>
        <w:t>结论性的问题也应放在讨论中撰写。这一部分文字不一定多，但是却是对整个研究或调查的综合性评价，应该准确、客观地对此行研究的实际意义、研究价值做出结论。避免不成熟的论点和不足以被自己资料所支持的结论。</w:t>
      </w:r>
    </w:p>
    <w:p>
      <w:pPr>
        <w:spacing w:line="360" w:lineRule="auto"/>
        <w:ind w:left="1756" w:hanging="1756" w:hangingChars="833"/>
        <w:rPr>
          <w:rFonts w:ascii="Times New Roman" w:hAnsi="Times New Roman" w:cs="Times New Roman"/>
          <w:b/>
          <w:bCs/>
        </w:rPr>
      </w:pPr>
      <w:r>
        <w:rPr>
          <w:rFonts w:ascii="Times New Roman" w:hAnsi="宋体" w:cs="Times New Roman"/>
          <w:b/>
          <w:bCs/>
        </w:rPr>
        <w:t>参考文献</w:t>
      </w:r>
    </w:p>
    <w:p>
      <w:pPr>
        <w:spacing w:line="360" w:lineRule="auto"/>
        <w:ind w:left="1749" w:hanging="1749" w:hangingChars="833"/>
        <w:rPr>
          <w:rFonts w:ascii="Times New Roman" w:hAnsi="Times New Roman" w:cs="Times New Roman"/>
        </w:rPr>
      </w:pPr>
      <w:r>
        <w:rPr>
          <w:rFonts w:ascii="Times New Roman" w:hAnsi="宋体" w:cs="Times New Roman"/>
        </w:rPr>
        <w:t>论著栏目不能少于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宋体" w:cs="Times New Roman"/>
        </w:rPr>
        <w:t>篇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宋体" w:cs="Times New Roman"/>
          <w:b/>
          <w:sz w:val="28"/>
          <w:szCs w:val="28"/>
        </w:rPr>
        <w:t>栏目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宋体" w:cs="Times New Roman"/>
          <w:b/>
          <w:sz w:val="28"/>
          <w:szCs w:val="28"/>
        </w:rPr>
        <w:t>：工作研究</w:t>
      </w:r>
    </w:p>
    <w:p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宋体" w:cs="Times New Roman"/>
          <w:b/>
          <w:bCs/>
          <w:sz w:val="30"/>
          <w:szCs w:val="30"/>
        </w:rPr>
        <w:t>论文题目</w: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宋体" w:cs="Times New Roman"/>
          <w:b/>
          <w:bCs/>
        </w:rPr>
        <w:t>英文题目</w:t>
      </w:r>
    </w:p>
    <w:p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宋体" w:cs="Times New Roman"/>
        </w:rPr>
        <w:t>作者姓名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宋体" w:cs="Times New Roman"/>
        </w:rPr>
        <w:t>英文作者姓名</w:t>
      </w:r>
    </w:p>
    <w:p>
      <w:pPr>
        <w:spacing w:line="360" w:lineRule="auto"/>
        <w:ind w:left="1756" w:hanging="1756" w:hangingChars="833"/>
        <w:rPr>
          <w:rFonts w:ascii="Times New Roman" w:hAnsi="Times New Roman" w:cs="Times New Roman"/>
          <w:b/>
          <w:bCs/>
        </w:rPr>
      </w:pPr>
      <w:r>
        <w:rPr>
          <w:rFonts w:ascii="Times New Roman" w:hAnsi="宋体" w:cs="Times New Roman"/>
          <w:b/>
          <w:bCs/>
        </w:rPr>
        <w:t>【关键词】</w:t>
      </w:r>
      <w:r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宋体" w:cs="Times New Roman"/>
          <w:b/>
          <w:bCs/>
        </w:rPr>
        <w:t>个及以上。</w:t>
      </w:r>
    </w:p>
    <w:p>
      <w:pPr>
        <w:spacing w:line="360" w:lineRule="auto"/>
        <w:ind w:left="1756" w:hanging="1756" w:hangingChars="833"/>
        <w:rPr>
          <w:rFonts w:ascii="Times New Roman" w:hAnsi="Times New Roman" w:cs="Times New Roman"/>
          <w:b/>
          <w:bCs/>
        </w:rPr>
      </w:pPr>
      <w:r>
        <w:rPr>
          <w:rFonts w:ascii="Times New Roman" w:hAnsi="宋体" w:cs="Times New Roman"/>
          <w:b/>
          <w:bCs/>
        </w:rPr>
        <w:t>引言</w:t>
      </w:r>
    </w:p>
    <w:p>
      <w:pPr>
        <w:spacing w:line="360" w:lineRule="auto"/>
        <w:ind w:left="1756" w:hanging="1756" w:hangingChars="833"/>
        <w:rPr>
          <w:rFonts w:ascii="Times New Roman" w:hAnsi="Times New Roman" w:cs="Times New Roman"/>
          <w:b/>
          <w:bCs/>
        </w:rPr>
      </w:pPr>
      <w:r>
        <w:rPr>
          <w:rFonts w:ascii="Times New Roman" w:hAnsi="宋体" w:cs="Times New Roman"/>
          <w:b/>
          <w:bCs/>
        </w:rPr>
        <w:t>正文</w:t>
      </w:r>
    </w:p>
    <w:p>
      <w:pPr>
        <w:spacing w:line="360" w:lineRule="auto"/>
        <w:ind w:left="1756" w:hanging="1756" w:hangingChars="833"/>
        <w:rPr>
          <w:rFonts w:ascii="Times New Roman" w:hAnsi="Times New Roman" w:cs="Times New Roman"/>
          <w:b/>
          <w:bCs/>
        </w:rPr>
      </w:pPr>
      <w:r>
        <w:rPr>
          <w:rFonts w:ascii="Times New Roman" w:hAnsi="宋体" w:cs="Times New Roman"/>
          <w:b/>
          <w:bCs/>
        </w:rPr>
        <w:t>参考文献</w:t>
      </w:r>
    </w:p>
    <w:p>
      <w:pPr>
        <w:spacing w:line="360" w:lineRule="auto"/>
        <w:ind w:left="1749" w:hanging="1749" w:hangingChars="833"/>
        <w:rPr>
          <w:rFonts w:ascii="Times New Roman" w:hAnsi="宋体" w:cs="Times New Roman"/>
        </w:rPr>
      </w:pPr>
      <w:r>
        <w:rPr>
          <w:rFonts w:ascii="Times New Roman" w:hAnsi="宋体" w:cs="Times New Roman"/>
        </w:rPr>
        <w:t>工作研究栏目不能少于</w:t>
      </w:r>
      <w:r>
        <w:rPr>
          <w:rFonts w:ascii="Times New Roman" w:hAnsi="Times New Roman" w:cs="Times New Roman"/>
        </w:rPr>
        <w:t>5</w:t>
      </w:r>
      <w:r>
        <w:rPr>
          <w:rFonts w:ascii="Times New Roman" w:hAnsi="宋体" w:cs="Times New Roman"/>
        </w:rPr>
        <w:t>篇</w:t>
      </w:r>
    </w:p>
    <w:p>
      <w:pPr>
        <w:spacing w:line="360" w:lineRule="auto"/>
        <w:ind w:left="1749" w:hanging="1749" w:hangingChars="833"/>
        <w:rPr>
          <w:rFonts w:ascii="Times New Roman" w:hAnsi="宋体" w:cs="Times New Roman"/>
        </w:rPr>
      </w:pPr>
    </w:p>
    <w:p>
      <w:pPr>
        <w:spacing w:line="360" w:lineRule="auto"/>
        <w:ind w:left="1756" w:hanging="1756" w:hangingChars="833"/>
        <w:rPr>
          <w:rFonts w:ascii="Times New Roman" w:hAnsi="Times New Roman" w:cs="Times New Roman"/>
          <w:b/>
          <w:bCs/>
        </w:rPr>
      </w:pPr>
      <w:r>
        <w:rPr>
          <w:rFonts w:ascii="Times New Roman" w:hAnsi="宋体" w:cs="Times New Roman"/>
          <w:b/>
          <w:bCs/>
        </w:rPr>
        <w:t>作者的简介内容与格式（其中如没有通讯作者可不写）</w:t>
      </w:r>
    </w:p>
    <w:p>
      <w:pPr>
        <w:spacing w:line="360" w:lineRule="auto"/>
        <w:ind w:left="1857" w:leftChars="253" w:hanging="1326" w:hangingChars="629"/>
        <w:rPr>
          <w:rFonts w:ascii="Times New Roman" w:hAnsi="Times New Roman" w:cs="Times New Roman"/>
          <w:b/>
          <w:bCs/>
        </w:rPr>
      </w:pPr>
      <w:r>
        <w:rPr>
          <w:rFonts w:ascii="Times New Roman" w:hAnsi="宋体" w:cs="Times New Roman"/>
          <w:b/>
          <w:bCs/>
        </w:rPr>
        <w:t>基金项目：项目名称（项目号）</w:t>
      </w:r>
    </w:p>
    <w:p>
      <w:pPr>
        <w:spacing w:line="360" w:lineRule="auto"/>
        <w:ind w:firstLine="411" w:firstLineChars="196"/>
        <w:rPr>
          <w:rFonts w:ascii="Times New Roman" w:hAnsi="Times New Roman" w:cs="Times New Roman"/>
        </w:rPr>
      </w:pPr>
      <w:r>
        <w:rPr>
          <w:rFonts w:ascii="Times New Roman" w:hAnsi="宋体" w:cs="Times New Roman"/>
        </w:rPr>
        <w:t>例如：</w:t>
      </w:r>
      <w:r>
        <w:rPr>
          <w:rFonts w:ascii="Times New Roman" w:hAnsi="宋体" w:cs="Times New Roman"/>
          <w:b/>
          <w:bCs/>
        </w:rPr>
        <w:t>【基金项目】</w:t>
      </w:r>
      <w:r>
        <w:rPr>
          <w:rFonts w:ascii="Times New Roman" w:hAnsi="宋体" w:cs="Times New Roman"/>
        </w:rPr>
        <w:t>国家科技支撑计划课题（</w:t>
      </w:r>
      <w:r>
        <w:rPr>
          <w:rFonts w:ascii="Times New Roman" w:hAnsi="Times New Roman" w:cs="Times New Roman"/>
        </w:rPr>
        <w:t>2009BAI7B03</w:t>
      </w:r>
      <w:r>
        <w:rPr>
          <w:rFonts w:ascii="Times New Roman" w:hAnsi="宋体" w:cs="Times New Roman"/>
        </w:rPr>
        <w:t>）</w:t>
      </w:r>
    </w:p>
    <w:p>
      <w:pPr>
        <w:spacing w:line="360" w:lineRule="auto"/>
        <w:ind w:left="1857" w:leftChars="253" w:hanging="1326" w:hangingChars="629"/>
        <w:rPr>
          <w:rFonts w:ascii="Times New Roman" w:hAnsi="Times New Roman" w:cs="Times New Roman"/>
          <w:b/>
          <w:bCs/>
        </w:rPr>
      </w:pPr>
      <w:r>
        <w:rPr>
          <w:rFonts w:ascii="Times New Roman" w:hAnsi="宋体" w:cs="Times New Roman"/>
          <w:b/>
          <w:bCs/>
        </w:rPr>
        <w:t>作者简介：姓名、出生年、性别、民族（汉族可略）、籍贯、学历、职称和研究方向</w:t>
      </w:r>
    </w:p>
    <w:p>
      <w:pPr>
        <w:spacing w:line="360" w:lineRule="auto"/>
        <w:ind w:left="1851" w:leftChars="253" w:hanging="1320" w:hangingChars="629"/>
        <w:jc w:val="left"/>
        <w:rPr>
          <w:rFonts w:ascii="Times New Roman" w:hAnsi="Times New Roman" w:cs="Times New Roman"/>
        </w:rPr>
      </w:pPr>
      <w:r>
        <w:rPr>
          <w:rFonts w:ascii="Times New Roman" w:hAnsi="宋体" w:cs="Times New Roman"/>
        </w:rPr>
        <w:t>例如：</w:t>
      </w:r>
      <w:r>
        <w:rPr>
          <w:rFonts w:ascii="Times New Roman" w:hAnsi="宋体" w:cs="Times New Roman"/>
          <w:b/>
          <w:bCs/>
        </w:rPr>
        <w:t>【作者简介】</w:t>
      </w:r>
      <w:r>
        <w:rPr>
          <w:rFonts w:ascii="Times New Roman" w:hAnsi="宋体" w:cs="Times New Roman"/>
        </w:rPr>
        <w:t>张三（</w:t>
      </w:r>
      <w:r>
        <w:rPr>
          <w:rFonts w:ascii="Times New Roman" w:hAnsi="Times New Roman" w:cs="Times New Roman"/>
        </w:rPr>
        <w:t>1971</w:t>
      </w:r>
      <w:r>
        <w:rPr>
          <w:rFonts w:ascii="Times New Roman" w:hAnsi="宋体" w:cs="Times New Roman"/>
        </w:rPr>
        <w:t>－），男，回族，河南林县人，硕士，副教授，主要从事社区健康教育工作。</w:t>
      </w:r>
    </w:p>
    <w:p>
      <w:pPr>
        <w:spacing w:line="360" w:lineRule="auto"/>
        <w:ind w:firstLine="411" w:firstLineChars="195"/>
        <w:rPr>
          <w:rFonts w:ascii="Times New Roman" w:hAnsi="Times New Roman" w:cs="Times New Roman"/>
          <w:b/>
          <w:bCs/>
        </w:rPr>
      </w:pPr>
      <w:r>
        <w:rPr>
          <w:rFonts w:ascii="Times New Roman" w:hAnsi="宋体" w:cs="Times New Roman"/>
          <w:b/>
          <w:bCs/>
        </w:rPr>
        <w:t>作者单位：作者单位全称，所在地，邮编</w:t>
      </w:r>
    </w:p>
    <w:p>
      <w:pPr>
        <w:spacing w:line="360" w:lineRule="auto"/>
        <w:ind w:left="1851" w:leftChars="253" w:hanging="1320" w:hangingChars="629"/>
        <w:rPr>
          <w:rFonts w:ascii="Times New Roman" w:hAnsi="Times New Roman" w:cs="Times New Roman"/>
        </w:rPr>
      </w:pPr>
      <w:r>
        <w:rPr>
          <w:rFonts w:ascii="Times New Roman" w:hAnsi="宋体" w:cs="Times New Roman"/>
        </w:rPr>
        <w:t>例如：</w:t>
      </w:r>
      <w:r>
        <w:rPr>
          <w:rFonts w:ascii="Times New Roman" w:hAnsi="宋体" w:cs="Times New Roman"/>
          <w:b/>
          <w:bCs/>
        </w:rPr>
        <w:t>【作者单位】</w:t>
      </w:r>
      <w:r>
        <w:rPr>
          <w:rFonts w:ascii="Times New Roman" w:hAnsi="宋体" w:cs="Times New Roman"/>
        </w:rPr>
        <w:t>北京大学医学部公共卫生学院，北京</w:t>
      </w:r>
      <w:r>
        <w:rPr>
          <w:rFonts w:ascii="Times New Roman" w:hAnsi="Times New Roman" w:cs="Times New Roman"/>
        </w:rPr>
        <w:t xml:space="preserve">  100191</w:t>
      </w:r>
    </w:p>
    <w:p>
      <w:pPr>
        <w:spacing w:line="360" w:lineRule="auto"/>
        <w:ind w:left="1857" w:leftChars="253" w:hanging="1326" w:hangingChars="629"/>
        <w:rPr>
          <w:rFonts w:ascii="Times New Roman" w:hAnsi="Times New Roman" w:cs="Times New Roman"/>
          <w:b/>
          <w:bCs/>
        </w:rPr>
      </w:pPr>
      <w:r>
        <w:rPr>
          <w:rFonts w:ascii="Times New Roman" w:hAnsi="宋体" w:cs="Times New Roman"/>
          <w:b/>
          <w:bCs/>
        </w:rPr>
        <w:t>通讯作者：姓名，性别，职称，研究方向：。。。。。。</w:t>
      </w:r>
      <w:r>
        <w:rPr>
          <w:rFonts w:ascii="Times New Roman" w:hAnsi="宋体" w:cs="Times New Roman"/>
        </w:rPr>
        <w:t>。</w:t>
      </w:r>
      <w:r>
        <w:rPr>
          <w:rFonts w:ascii="Times New Roman" w:hAnsi="Times New Roman" w:cs="Times New Roman"/>
          <w:b/>
          <w:bCs/>
        </w:rPr>
        <w:t>E-mail</w:t>
      </w:r>
      <w:r>
        <w:rPr>
          <w:rFonts w:ascii="Times New Roman" w:hAnsi="宋体" w:cs="Times New Roman"/>
          <w:b/>
          <w:bCs/>
        </w:rPr>
        <w:t>：</w:t>
      </w:r>
      <w:r>
        <w:rPr>
          <w:rFonts w:ascii="Times New Roman" w:hAnsi="Times New Roman" w:cs="Times New Roman"/>
          <w:b/>
          <w:bCs/>
        </w:rPr>
        <w:t>xxxxxxx</w:t>
      </w:r>
    </w:p>
    <w:p>
      <w:pPr>
        <w:spacing w:line="360" w:lineRule="auto"/>
        <w:ind w:left="1851" w:leftChars="253" w:hanging="1320" w:hangingChars="629"/>
        <w:rPr>
          <w:rFonts w:ascii="Times New Roman" w:hAnsi="Times New Roman" w:cs="Times New Roman"/>
        </w:rPr>
      </w:pPr>
      <w:r>
        <w:rPr>
          <w:rFonts w:ascii="Times New Roman" w:hAnsi="宋体" w:cs="Times New Roman"/>
        </w:rPr>
        <w:t>例如：</w:t>
      </w:r>
      <w:r>
        <w:rPr>
          <w:rFonts w:ascii="Times New Roman" w:hAnsi="宋体" w:cs="Times New Roman"/>
          <w:b/>
          <w:bCs/>
        </w:rPr>
        <w:t>【通讯作者】</w:t>
      </w:r>
      <w:r>
        <w:rPr>
          <w:rFonts w:ascii="Times New Roman" w:hAnsi="宋体" w:cs="Times New Roman"/>
        </w:rPr>
        <w:t>李四，女，教授，研究方向：社会医学与健康教育。</w:t>
      </w:r>
    </w:p>
    <w:p>
      <w:pPr>
        <w:spacing w:line="360" w:lineRule="auto"/>
        <w:ind w:left="2011" w:leftChars="633" w:hanging="682" w:hangingChars="3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E-mail:changbj2010@yahoo.com.cn</w:t>
      </w:r>
    </w:p>
    <w:p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宋体" w:cs="Times New Roman"/>
          <w:b/>
          <w:bCs/>
        </w:rPr>
        <w:t>参考文献类型及标识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955"/>
        <w:gridCol w:w="955"/>
        <w:gridCol w:w="955"/>
        <w:gridCol w:w="955"/>
        <w:gridCol w:w="955"/>
        <w:gridCol w:w="955"/>
        <w:gridCol w:w="955"/>
        <w:gridCol w:w="9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0" w:type="auto"/>
            <w:tcBorders>
              <w:top w:val="single" w:color="000000" w:sz="1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360" w:lineRule="auto"/>
              <w:ind w:left="1749" w:hanging="1749" w:hangingChars="83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宋体" w:cs="Times New Roman"/>
                <w:bCs/>
              </w:rPr>
              <w:t>参考文献</w:t>
            </w:r>
          </w:p>
          <w:p>
            <w:pPr>
              <w:spacing w:line="360" w:lineRule="auto"/>
              <w:ind w:left="1749" w:hanging="1749" w:hangingChars="83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宋体" w:cs="Times New Roman"/>
                <w:bCs/>
              </w:rPr>
              <w:t>类型</w:t>
            </w:r>
          </w:p>
        </w:tc>
        <w:tc>
          <w:tcPr>
            <w:tcW w:w="0" w:type="auto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360" w:lineRule="auto"/>
              <w:ind w:left="1749" w:hanging="1749" w:hangingChars="83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宋体" w:cs="Times New Roman"/>
                <w:bCs/>
              </w:rPr>
              <w:t>专著</w:t>
            </w:r>
          </w:p>
        </w:tc>
        <w:tc>
          <w:tcPr>
            <w:tcW w:w="0" w:type="auto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360" w:lineRule="auto"/>
              <w:ind w:left="1749" w:hanging="1749" w:hangingChars="83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宋体" w:cs="Times New Roman"/>
                <w:bCs/>
              </w:rPr>
              <w:t>论文集</w:t>
            </w:r>
          </w:p>
        </w:tc>
        <w:tc>
          <w:tcPr>
            <w:tcW w:w="0" w:type="auto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360" w:lineRule="auto"/>
              <w:ind w:left="1749" w:hanging="1749" w:hangingChars="83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宋体" w:cs="Times New Roman"/>
                <w:bCs/>
              </w:rPr>
              <w:t>报纸文章</w:t>
            </w:r>
          </w:p>
        </w:tc>
        <w:tc>
          <w:tcPr>
            <w:tcW w:w="0" w:type="auto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360" w:lineRule="auto"/>
              <w:ind w:left="1749" w:hanging="1749" w:hangingChars="83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宋体" w:cs="Times New Roman"/>
                <w:bCs/>
              </w:rPr>
              <w:t>期刊文章</w:t>
            </w:r>
          </w:p>
        </w:tc>
        <w:tc>
          <w:tcPr>
            <w:tcW w:w="0" w:type="auto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360" w:lineRule="auto"/>
              <w:ind w:left="1749" w:hanging="1749" w:hangingChars="83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宋体" w:cs="Times New Roman"/>
                <w:bCs/>
              </w:rPr>
              <w:t>学位</w:t>
            </w:r>
          </w:p>
          <w:p>
            <w:pPr>
              <w:spacing w:line="360" w:lineRule="auto"/>
              <w:ind w:left="1749" w:hanging="1749" w:hangingChars="83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宋体" w:cs="Times New Roman"/>
                <w:bCs/>
              </w:rPr>
              <w:t>论文</w:t>
            </w:r>
          </w:p>
        </w:tc>
        <w:tc>
          <w:tcPr>
            <w:tcW w:w="0" w:type="auto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360" w:lineRule="auto"/>
              <w:ind w:left="1749" w:hanging="1749" w:hangingChars="83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宋体" w:cs="Times New Roman"/>
                <w:bCs/>
              </w:rPr>
              <w:t>报告</w:t>
            </w:r>
          </w:p>
        </w:tc>
        <w:tc>
          <w:tcPr>
            <w:tcW w:w="0" w:type="auto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360" w:lineRule="auto"/>
              <w:ind w:left="1749" w:hanging="1749" w:hangingChars="83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宋体" w:cs="Times New Roman"/>
                <w:bCs/>
              </w:rPr>
              <w:t>标准</w:t>
            </w:r>
          </w:p>
        </w:tc>
        <w:tc>
          <w:tcPr>
            <w:tcW w:w="0" w:type="auto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360" w:lineRule="auto"/>
              <w:ind w:left="1749" w:hanging="1749" w:hangingChars="83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宋体" w:cs="Times New Roman"/>
                <w:bCs/>
              </w:rPr>
              <w:t>专利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18" w:space="0"/>
              <w:bottom w:val="single" w:color="000000" w:sz="1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360" w:lineRule="auto"/>
              <w:ind w:left="1749" w:hanging="1749" w:hangingChars="83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宋体" w:cs="Times New Roman"/>
                <w:bCs/>
              </w:rPr>
              <w:t>文献</w:t>
            </w:r>
          </w:p>
          <w:p>
            <w:pPr>
              <w:spacing w:line="360" w:lineRule="auto"/>
              <w:ind w:left="1749" w:hanging="1749" w:hangingChars="83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宋体" w:cs="Times New Roman"/>
                <w:bCs/>
              </w:rPr>
              <w:t>标示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360" w:lineRule="auto"/>
              <w:ind w:left="1749" w:hanging="1749" w:hangingChars="83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360" w:lineRule="auto"/>
              <w:ind w:left="1749" w:hanging="1749" w:hangingChars="83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360" w:lineRule="auto"/>
              <w:ind w:left="1749" w:hanging="1749" w:hangingChars="83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360" w:lineRule="auto"/>
              <w:ind w:left="1749" w:hanging="1749" w:hangingChars="83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360" w:lineRule="auto"/>
              <w:ind w:left="1749" w:hanging="1749" w:hangingChars="83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360" w:lineRule="auto"/>
              <w:ind w:left="1749" w:hanging="1749" w:hangingChars="83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360" w:lineRule="auto"/>
              <w:ind w:left="1749" w:hanging="1749" w:hangingChars="83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360" w:lineRule="auto"/>
              <w:ind w:left="1749" w:hanging="1749" w:hangingChars="83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</w:t>
            </w:r>
          </w:p>
        </w:tc>
      </w:tr>
    </w:tbl>
    <w:p>
      <w:pPr>
        <w:spacing w:line="360" w:lineRule="auto"/>
        <w:ind w:left="1749" w:hanging="1749" w:hangingChars="833"/>
        <w:rPr>
          <w:rFonts w:ascii="Times New Roman" w:hAnsi="Times New Roman" w:cs="Times New Roman"/>
          <w:bCs/>
        </w:rPr>
      </w:pPr>
    </w:p>
    <w:p>
      <w:pPr>
        <w:spacing w:line="360" w:lineRule="auto"/>
        <w:ind w:left="1756" w:hanging="175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(1)</w:t>
      </w:r>
      <w:r>
        <w:rPr>
          <w:rFonts w:ascii="Times New Roman" w:hAnsi="宋体" w:cs="Times New Roman"/>
          <w:b/>
          <w:bCs/>
        </w:rPr>
        <w:t>专著、论文集、学位论文、报告</w:t>
      </w:r>
    </w:p>
    <w:p>
      <w:pPr>
        <w:spacing w:line="360" w:lineRule="auto"/>
        <w:ind w:left="1745" w:leftChars="100" w:hanging="1535" w:hangingChars="73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[</w:t>
      </w:r>
      <w:r>
        <w:rPr>
          <w:rFonts w:ascii="Times New Roman" w:hAnsi="宋体" w:cs="Times New Roman"/>
          <w:bCs/>
        </w:rPr>
        <w:t>序号</w:t>
      </w:r>
      <w:r>
        <w:rPr>
          <w:rFonts w:ascii="Times New Roman" w:hAnsi="Times New Roman" w:cs="Times New Roman"/>
          <w:bCs/>
        </w:rPr>
        <w:t>]</w:t>
      </w:r>
      <w:r>
        <w:rPr>
          <w:rFonts w:ascii="Times New Roman" w:hAnsi="宋体" w:cs="Times New Roman"/>
          <w:bCs/>
        </w:rPr>
        <w:t>主要责任者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宋体" w:cs="Times New Roman"/>
          <w:bCs/>
        </w:rPr>
        <w:t>文献题名</w:t>
      </w:r>
      <w:r>
        <w:rPr>
          <w:rFonts w:ascii="Times New Roman" w:hAnsi="Times New Roman" w:cs="Times New Roman"/>
          <w:bCs/>
        </w:rPr>
        <w:t>[</w:t>
      </w:r>
      <w:r>
        <w:rPr>
          <w:rFonts w:ascii="Times New Roman" w:hAnsi="宋体" w:cs="Times New Roman"/>
          <w:bCs/>
        </w:rPr>
        <w:t>文献类型标识</w:t>
      </w:r>
      <w:r>
        <w:rPr>
          <w:rFonts w:ascii="Times New Roman" w:hAnsi="Times New Roman" w:cs="Times New Roman"/>
          <w:bCs/>
        </w:rPr>
        <w:t>].</w:t>
      </w:r>
      <w:r>
        <w:rPr>
          <w:rFonts w:ascii="Times New Roman" w:hAnsi="宋体" w:cs="Times New Roman"/>
          <w:bCs/>
        </w:rPr>
        <w:t>出版地</w:t>
      </w:r>
      <w:r>
        <w:rPr>
          <w:rFonts w:ascii="Times New Roman" w:hAnsi="Times New Roman" w:cs="Times New Roman"/>
          <w:bCs/>
        </w:rPr>
        <w:t>:</w:t>
      </w:r>
      <w:r>
        <w:rPr>
          <w:rFonts w:ascii="Times New Roman" w:hAnsi="宋体" w:cs="Times New Roman"/>
          <w:bCs/>
        </w:rPr>
        <w:t>出版者</w:t>
      </w:r>
      <w:r>
        <w:rPr>
          <w:rFonts w:ascii="Times New Roman" w:hAnsi="Times New Roman" w:cs="Times New Roman"/>
          <w:bCs/>
        </w:rPr>
        <w:t>,</w:t>
      </w:r>
      <w:r>
        <w:rPr>
          <w:rFonts w:ascii="Times New Roman" w:hAnsi="宋体" w:cs="Times New Roman"/>
          <w:bCs/>
        </w:rPr>
        <w:t>出版年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宋体" w:cs="Times New Roman"/>
          <w:bCs/>
        </w:rPr>
        <w:t>起止页码</w:t>
      </w:r>
      <w:r>
        <w:rPr>
          <w:rFonts w:ascii="Times New Roman" w:hAnsi="Times New Roman" w:cs="Times New Roman"/>
          <w:bCs/>
        </w:rPr>
        <w:t>(</w:t>
      </w:r>
      <w:r>
        <w:rPr>
          <w:rFonts w:ascii="Times New Roman" w:hAnsi="宋体" w:cs="Times New Roman"/>
          <w:bCs/>
        </w:rPr>
        <w:t>任选</w:t>
      </w:r>
      <w:r>
        <w:rPr>
          <w:rFonts w:ascii="Times New Roman" w:hAnsi="Times New Roman" w:cs="Times New Roman"/>
          <w:bCs/>
        </w:rPr>
        <w:t>).</w:t>
      </w:r>
    </w:p>
    <w:p>
      <w:pPr>
        <w:spacing w:line="360" w:lineRule="auto"/>
        <w:ind w:left="1745" w:leftChars="100" w:hanging="1535" w:hangingChars="731"/>
        <w:rPr>
          <w:rFonts w:ascii="Times New Roman" w:hAnsi="Times New Roman" w:cs="Times New Roman"/>
          <w:bCs/>
        </w:rPr>
      </w:pPr>
      <w:r>
        <w:rPr>
          <w:rFonts w:ascii="Times New Roman" w:hAnsi="宋体" w:cs="Times New Roman"/>
          <w:bCs/>
        </w:rPr>
        <w:t>例：刘国钧</w:t>
      </w:r>
      <w:r>
        <w:rPr>
          <w:rFonts w:ascii="Times New Roman" w:hAnsi="Times New Roman" w:cs="Times New Roman"/>
          <w:bCs/>
        </w:rPr>
        <w:t>,</w:t>
      </w:r>
      <w:r>
        <w:rPr>
          <w:rFonts w:ascii="Times New Roman" w:hAnsi="宋体" w:cs="Times New Roman"/>
          <w:bCs/>
        </w:rPr>
        <w:t>陈绍业</w:t>
      </w:r>
      <w:r>
        <w:rPr>
          <w:rFonts w:ascii="Times New Roman" w:hAnsi="Times New Roman" w:cs="Times New Roman"/>
          <w:bCs/>
        </w:rPr>
        <w:t>,</w:t>
      </w:r>
      <w:r>
        <w:rPr>
          <w:rFonts w:ascii="Times New Roman" w:hAnsi="宋体" w:cs="Times New Roman"/>
          <w:bCs/>
        </w:rPr>
        <w:t>王凤翥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宋体" w:cs="Times New Roman"/>
          <w:bCs/>
        </w:rPr>
        <w:t>图书馆目录</w:t>
      </w:r>
      <w:r>
        <w:rPr>
          <w:rFonts w:ascii="Times New Roman" w:hAnsi="Times New Roman" w:cs="Times New Roman"/>
          <w:bCs/>
        </w:rPr>
        <w:t>[M].</w:t>
      </w:r>
      <w:r>
        <w:rPr>
          <w:rFonts w:ascii="Times New Roman" w:hAnsi="宋体" w:cs="Times New Roman"/>
          <w:bCs/>
        </w:rPr>
        <w:t>北京</w:t>
      </w:r>
      <w:r>
        <w:rPr>
          <w:rFonts w:ascii="Times New Roman" w:hAnsi="Times New Roman" w:cs="Times New Roman"/>
          <w:bCs/>
        </w:rPr>
        <w:t>:</w:t>
      </w:r>
      <w:r>
        <w:rPr>
          <w:rFonts w:ascii="Times New Roman" w:hAnsi="宋体" w:cs="Times New Roman"/>
          <w:bCs/>
        </w:rPr>
        <w:t>高等教育出版社</w:t>
      </w:r>
      <w:r>
        <w:rPr>
          <w:rFonts w:ascii="Times New Roman" w:hAnsi="Times New Roman" w:cs="Times New Roman"/>
          <w:bCs/>
        </w:rPr>
        <w:t>,1957</w:t>
      </w:r>
      <w:r>
        <w:rPr>
          <w:rFonts w:ascii="Times New Roman" w:hAnsi="Times New Roman" w:cs="Times New Roman"/>
          <w:bCs/>
          <w:color w:val="FF0000"/>
          <w:highlight w:val="yellow"/>
        </w:rPr>
        <w:t>:</w:t>
      </w:r>
      <w:r>
        <w:rPr>
          <w:rFonts w:ascii="Times New Roman" w:hAnsi="Times New Roman" w:cs="Times New Roman"/>
          <w:bCs/>
        </w:rPr>
        <w:t>15-18.</w:t>
      </w:r>
    </w:p>
    <w:p>
      <w:pPr>
        <w:spacing w:line="360" w:lineRule="auto"/>
        <w:ind w:left="420" w:leftChars="100" w:hanging="210" w:hangingChars="100"/>
        <w:rPr>
          <w:rFonts w:ascii="Times New Roman" w:hAnsi="Times New Roman" w:cs="Times New Roman"/>
          <w:bCs/>
        </w:rPr>
      </w:pPr>
      <w:r>
        <w:rPr>
          <w:rFonts w:ascii="Times New Roman" w:hAnsi="宋体" w:cs="Times New Roman"/>
          <w:bCs/>
        </w:rPr>
        <w:t>例：辛希孟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宋体" w:cs="Times New Roman"/>
          <w:bCs/>
        </w:rPr>
        <w:t>信息技术与信息服务国际研讨会论文集</w:t>
      </w:r>
      <w:r>
        <w:rPr>
          <w:rFonts w:ascii="Times New Roman" w:hAnsi="Times New Roman" w:cs="Times New Roman"/>
          <w:bCs/>
        </w:rPr>
        <w:t>:A</w:t>
      </w:r>
      <w:r>
        <w:rPr>
          <w:rFonts w:ascii="Times New Roman" w:hAnsi="宋体" w:cs="Times New Roman"/>
          <w:bCs/>
        </w:rPr>
        <w:t>集</w:t>
      </w:r>
      <w:r>
        <w:rPr>
          <w:rFonts w:ascii="Times New Roman" w:hAnsi="Times New Roman" w:cs="Times New Roman"/>
          <w:bCs/>
        </w:rPr>
        <w:t>[C].</w:t>
      </w:r>
      <w:r>
        <w:rPr>
          <w:rFonts w:ascii="Times New Roman" w:hAnsi="宋体" w:cs="Times New Roman"/>
          <w:bCs/>
        </w:rPr>
        <w:t>北京</w:t>
      </w:r>
      <w:r>
        <w:rPr>
          <w:rFonts w:ascii="Times New Roman" w:hAnsi="Times New Roman" w:cs="Times New Roman"/>
          <w:bCs/>
        </w:rPr>
        <w:t>:</w:t>
      </w:r>
      <w:r>
        <w:rPr>
          <w:rFonts w:ascii="Times New Roman" w:hAnsi="宋体" w:cs="Times New Roman"/>
          <w:bCs/>
        </w:rPr>
        <w:t>中国社会科学出版社</w:t>
      </w:r>
      <w:r>
        <w:rPr>
          <w:rFonts w:ascii="Times New Roman" w:hAnsi="Times New Roman" w:cs="Times New Roman"/>
          <w:bCs/>
        </w:rPr>
        <w:t>,1994.</w:t>
      </w:r>
    </w:p>
    <w:p>
      <w:pPr>
        <w:spacing w:line="360" w:lineRule="auto"/>
        <w:ind w:left="1745" w:leftChars="100" w:hanging="1535" w:hangingChars="731"/>
        <w:rPr>
          <w:rFonts w:ascii="Times New Roman" w:hAnsi="Times New Roman" w:cs="Times New Roman"/>
          <w:bCs/>
        </w:rPr>
      </w:pPr>
      <w:r>
        <w:rPr>
          <w:rFonts w:ascii="Times New Roman" w:hAnsi="宋体" w:cs="Times New Roman"/>
          <w:bCs/>
        </w:rPr>
        <w:t>例：张筑生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宋体" w:cs="Times New Roman"/>
          <w:bCs/>
        </w:rPr>
        <w:t>微分半动力系统的不变集</w:t>
      </w:r>
      <w:r>
        <w:rPr>
          <w:rFonts w:ascii="Times New Roman" w:hAnsi="Times New Roman" w:cs="Times New Roman"/>
          <w:bCs/>
        </w:rPr>
        <w:t>[D].</w:t>
      </w:r>
      <w:r>
        <w:rPr>
          <w:rFonts w:ascii="Times New Roman" w:hAnsi="宋体" w:cs="Times New Roman"/>
          <w:bCs/>
        </w:rPr>
        <w:t>北京</w:t>
      </w:r>
      <w:r>
        <w:rPr>
          <w:rFonts w:ascii="Times New Roman" w:hAnsi="Times New Roman" w:cs="Times New Roman"/>
          <w:bCs/>
        </w:rPr>
        <w:t>:</w:t>
      </w:r>
      <w:r>
        <w:rPr>
          <w:rFonts w:ascii="Times New Roman" w:hAnsi="宋体" w:cs="Times New Roman"/>
          <w:bCs/>
        </w:rPr>
        <w:t>北京大学数学系数学研究所</w:t>
      </w:r>
      <w:r>
        <w:rPr>
          <w:rFonts w:ascii="Times New Roman" w:hAnsi="Times New Roman" w:cs="Times New Roman"/>
          <w:bCs/>
        </w:rPr>
        <w:t>,1983.</w:t>
      </w:r>
    </w:p>
    <w:p>
      <w:pPr>
        <w:spacing w:line="360" w:lineRule="auto"/>
        <w:ind w:left="420" w:leftChars="100" w:hanging="210" w:hangingChars="100"/>
        <w:rPr>
          <w:rFonts w:ascii="Times New Roman" w:hAnsi="Times New Roman" w:cs="Times New Roman"/>
          <w:bCs/>
        </w:rPr>
      </w:pPr>
      <w:r>
        <w:rPr>
          <w:rFonts w:ascii="Times New Roman" w:hAnsi="宋体" w:cs="Times New Roman"/>
          <w:bCs/>
        </w:rPr>
        <w:t>例：冯西桥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宋体" w:cs="Times New Roman"/>
          <w:bCs/>
        </w:rPr>
        <w:t>核瓜堆压力管道与压力容器的</w:t>
      </w:r>
      <w:r>
        <w:rPr>
          <w:rFonts w:ascii="Times New Roman" w:hAnsi="Times New Roman" w:cs="Times New Roman"/>
          <w:bCs/>
        </w:rPr>
        <w:t>LBB</w:t>
      </w:r>
      <w:r>
        <w:rPr>
          <w:rFonts w:ascii="Times New Roman" w:hAnsi="宋体" w:cs="Times New Roman"/>
          <w:bCs/>
        </w:rPr>
        <w:t>分析</w:t>
      </w:r>
      <w:r>
        <w:rPr>
          <w:rFonts w:ascii="Times New Roman" w:hAnsi="Times New Roman" w:cs="Times New Roman"/>
          <w:bCs/>
        </w:rPr>
        <w:t>[R].</w:t>
      </w:r>
      <w:r>
        <w:rPr>
          <w:rFonts w:ascii="Times New Roman" w:hAnsi="宋体" w:cs="Times New Roman"/>
          <w:bCs/>
        </w:rPr>
        <w:t>北京</w:t>
      </w:r>
      <w:r>
        <w:rPr>
          <w:rFonts w:ascii="Times New Roman" w:hAnsi="Times New Roman" w:cs="Times New Roman"/>
          <w:bCs/>
        </w:rPr>
        <w:t>:</w:t>
      </w:r>
      <w:r>
        <w:rPr>
          <w:rFonts w:ascii="Times New Roman" w:hAnsi="宋体" w:cs="Times New Roman"/>
          <w:bCs/>
        </w:rPr>
        <w:t>清华大学核能技术设计研究院</w:t>
      </w:r>
      <w:r>
        <w:rPr>
          <w:rFonts w:ascii="Times New Roman" w:hAnsi="Times New Roman" w:cs="Times New Roman"/>
          <w:bCs/>
        </w:rPr>
        <w:t>,1997.</w:t>
      </w:r>
    </w:p>
    <w:p>
      <w:pPr>
        <w:spacing w:line="360" w:lineRule="auto"/>
        <w:ind w:left="1749" w:hanging="1749" w:hangingChars="833"/>
        <w:rPr>
          <w:rFonts w:ascii="Times New Roman" w:hAnsi="Times New Roman" w:cs="Times New Roman"/>
          <w:bCs/>
        </w:rPr>
      </w:pPr>
    </w:p>
    <w:p>
      <w:pPr>
        <w:spacing w:line="360" w:lineRule="auto"/>
        <w:ind w:left="1756" w:hanging="1756" w:hangingChars="83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(2)</w:t>
      </w:r>
      <w:r>
        <w:rPr>
          <w:rFonts w:ascii="Times New Roman" w:hAnsi="宋体" w:cs="Times New Roman"/>
          <w:b/>
          <w:bCs/>
        </w:rPr>
        <w:t>期刊文章（</w:t>
      </w:r>
      <w:r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宋体" w:cs="Times New Roman"/>
          <w:b/>
          <w:bCs/>
        </w:rPr>
        <w:t>个作者以上，只写前</w:t>
      </w:r>
      <w:r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宋体" w:cs="Times New Roman"/>
          <w:b/>
          <w:bCs/>
        </w:rPr>
        <w:t>位作者，后面用</w:t>
      </w:r>
      <w:r>
        <w:rPr>
          <w:rFonts w:ascii="Times New Roman" w:hAnsi="Times New Roman" w:cs="Times New Roman"/>
          <w:b/>
          <w:bCs/>
        </w:rPr>
        <w:t>“</w:t>
      </w:r>
      <w:r>
        <w:rPr>
          <w:rFonts w:ascii="Times New Roman" w:hAnsi="宋体" w:cs="Times New Roman"/>
          <w:b/>
          <w:bCs/>
        </w:rPr>
        <w:t>，等</w:t>
      </w:r>
      <w:r>
        <w:rPr>
          <w:rFonts w:ascii="Times New Roman" w:hAnsi="Times New Roman" w:cs="Times New Roman"/>
          <w:b/>
          <w:bCs/>
        </w:rPr>
        <w:t>”</w:t>
      </w:r>
      <w:r>
        <w:rPr>
          <w:rFonts w:ascii="Times New Roman" w:hAnsi="宋体" w:cs="Times New Roman"/>
          <w:b/>
          <w:bCs/>
        </w:rPr>
        <w:t>）</w:t>
      </w:r>
    </w:p>
    <w:p>
      <w:pPr>
        <w:spacing w:line="360" w:lineRule="auto"/>
        <w:ind w:left="1749" w:hanging="1749" w:hangingChars="83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[</w:t>
      </w:r>
      <w:r>
        <w:rPr>
          <w:rFonts w:ascii="Times New Roman" w:hAnsi="宋体" w:cs="Times New Roman"/>
          <w:bCs/>
        </w:rPr>
        <w:t>序号</w:t>
      </w:r>
      <w:r>
        <w:rPr>
          <w:rFonts w:ascii="Times New Roman" w:hAnsi="Times New Roman" w:cs="Times New Roman"/>
          <w:bCs/>
        </w:rPr>
        <w:t>]</w:t>
      </w:r>
      <w:r>
        <w:rPr>
          <w:rFonts w:ascii="Times New Roman" w:hAnsi="宋体" w:cs="Times New Roman"/>
          <w:bCs/>
        </w:rPr>
        <w:t>主要责任者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宋体" w:cs="Times New Roman"/>
          <w:bCs/>
        </w:rPr>
        <w:t>文献题名</w:t>
      </w:r>
      <w:r>
        <w:rPr>
          <w:rFonts w:ascii="Times New Roman" w:hAnsi="Times New Roman" w:cs="Times New Roman"/>
          <w:bCs/>
        </w:rPr>
        <w:t>[J].</w:t>
      </w:r>
      <w:r>
        <w:rPr>
          <w:rFonts w:ascii="Times New Roman" w:hAnsi="宋体" w:cs="Times New Roman"/>
          <w:bCs/>
        </w:rPr>
        <w:t>刊名</w:t>
      </w:r>
      <w:r>
        <w:rPr>
          <w:rFonts w:ascii="Times New Roman" w:hAnsi="Times New Roman" w:cs="Times New Roman"/>
          <w:bCs/>
        </w:rPr>
        <w:t>,</w:t>
      </w:r>
      <w:r>
        <w:rPr>
          <w:rFonts w:ascii="Times New Roman" w:hAnsi="宋体" w:cs="Times New Roman"/>
          <w:bCs/>
        </w:rPr>
        <w:t>年</w:t>
      </w:r>
      <w:r>
        <w:rPr>
          <w:rFonts w:ascii="Times New Roman" w:hAnsi="Times New Roman" w:cs="Times New Roman"/>
          <w:bCs/>
        </w:rPr>
        <w:t>,</w:t>
      </w:r>
      <w:r>
        <w:rPr>
          <w:rFonts w:ascii="Times New Roman" w:hAnsi="宋体" w:cs="Times New Roman"/>
          <w:bCs/>
        </w:rPr>
        <w:t>卷</w:t>
      </w:r>
      <w:r>
        <w:rPr>
          <w:rFonts w:ascii="Times New Roman" w:hAnsi="Times New Roman" w:cs="Times New Roman"/>
          <w:bCs/>
        </w:rPr>
        <w:t>(</w:t>
      </w:r>
      <w:r>
        <w:rPr>
          <w:rFonts w:ascii="Times New Roman" w:hAnsi="宋体" w:cs="Times New Roman"/>
          <w:bCs/>
        </w:rPr>
        <w:t>期</w:t>
      </w:r>
      <w:r>
        <w:rPr>
          <w:rFonts w:ascii="Times New Roman" w:hAnsi="Times New Roman" w:cs="Times New Roman"/>
          <w:bCs/>
        </w:rPr>
        <w:t>):</w:t>
      </w:r>
      <w:r>
        <w:rPr>
          <w:rFonts w:ascii="Times New Roman" w:hAnsi="宋体" w:cs="Times New Roman"/>
          <w:bCs/>
        </w:rPr>
        <w:t>起止页码</w:t>
      </w:r>
      <w:r>
        <w:rPr>
          <w:rFonts w:ascii="Times New Roman" w:hAnsi="Times New Roman" w:cs="Times New Roman"/>
          <w:bCs/>
        </w:rPr>
        <w:t>.</w:t>
      </w:r>
    </w:p>
    <w:p>
      <w:pPr>
        <w:spacing w:line="360" w:lineRule="auto"/>
        <w:ind w:left="376" w:leftChars="179"/>
        <w:rPr>
          <w:rFonts w:ascii="Times New Roman" w:hAnsi="Times New Roman" w:cs="Times New Roman"/>
          <w:bCs/>
        </w:rPr>
      </w:pPr>
      <w:r>
        <w:rPr>
          <w:rFonts w:ascii="Times New Roman" w:hAnsi="宋体" w:cs="Times New Roman"/>
          <w:bCs/>
        </w:rPr>
        <w:t>例：金显贺</w:t>
      </w:r>
      <w:r>
        <w:rPr>
          <w:rFonts w:ascii="Times New Roman" w:hAnsi="Times New Roman" w:cs="Times New Roman"/>
          <w:bCs/>
        </w:rPr>
        <w:t>,</w:t>
      </w:r>
      <w:r>
        <w:rPr>
          <w:rFonts w:ascii="Times New Roman" w:hAnsi="宋体" w:cs="Times New Roman"/>
          <w:bCs/>
        </w:rPr>
        <w:t>王昌长</w:t>
      </w:r>
      <w:r>
        <w:rPr>
          <w:rFonts w:ascii="Times New Roman" w:hAnsi="Times New Roman" w:cs="Times New Roman"/>
          <w:bCs/>
        </w:rPr>
        <w:t>,</w:t>
      </w:r>
      <w:r>
        <w:rPr>
          <w:rFonts w:ascii="Times New Roman" w:hAnsi="宋体" w:cs="Times New Roman"/>
          <w:bCs/>
        </w:rPr>
        <w:t>王忠东</w:t>
      </w:r>
      <w:r>
        <w:rPr>
          <w:rFonts w:ascii="Times New Roman" w:hAnsi="Times New Roman" w:cs="Times New Roman"/>
          <w:bCs/>
        </w:rPr>
        <w:t>,</w:t>
      </w:r>
      <w:r>
        <w:rPr>
          <w:rFonts w:ascii="Times New Roman" w:hAnsi="宋体" w:cs="Times New Roman"/>
          <w:bCs/>
        </w:rPr>
        <w:t>等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宋体" w:cs="Times New Roman"/>
          <w:bCs/>
        </w:rPr>
        <w:t>一种用于在线检测局部放电的数字滤波技术</w:t>
      </w:r>
      <w:r>
        <w:rPr>
          <w:rFonts w:ascii="Times New Roman" w:hAnsi="Times New Roman" w:cs="Times New Roman"/>
          <w:bCs/>
        </w:rPr>
        <w:t>[J].</w:t>
      </w:r>
      <w:r>
        <w:rPr>
          <w:rFonts w:ascii="Times New Roman" w:hAnsi="宋体" w:cs="Times New Roman"/>
          <w:bCs/>
        </w:rPr>
        <w:t>清华大学学报</w:t>
      </w:r>
      <w:r>
        <w:rPr>
          <w:rFonts w:ascii="Times New Roman" w:hAnsi="Times New Roman" w:cs="Times New Roman"/>
          <w:bCs/>
          <w:color w:val="FF0000"/>
          <w:highlight w:val="yellow"/>
        </w:rPr>
        <w:t>:</w:t>
      </w:r>
      <w:r>
        <w:rPr>
          <w:rFonts w:ascii="Times New Roman" w:hAnsi="宋体" w:cs="Times New Roman"/>
          <w:bCs/>
          <w:highlight w:val="yellow"/>
        </w:rPr>
        <w:t>自然科学版</w:t>
      </w:r>
      <w:r>
        <w:rPr>
          <w:rFonts w:ascii="Times New Roman" w:hAnsi="Times New Roman" w:cs="Times New Roman"/>
          <w:bCs/>
        </w:rPr>
        <w:t>,1993,33(4):62-67.</w:t>
      </w:r>
    </w:p>
    <w:p>
      <w:pPr>
        <w:spacing w:line="360" w:lineRule="auto"/>
        <w:ind w:left="1749" w:hanging="1749" w:hangingChars="833"/>
        <w:rPr>
          <w:rFonts w:ascii="Times New Roman" w:hAnsi="Times New Roman" w:cs="Times New Roman"/>
          <w:bCs/>
        </w:rPr>
      </w:pPr>
    </w:p>
    <w:p>
      <w:pPr>
        <w:spacing w:line="360" w:lineRule="auto"/>
        <w:ind w:left="1756" w:hanging="1756" w:hangingChars="83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(3)</w:t>
      </w:r>
      <w:r>
        <w:rPr>
          <w:rFonts w:ascii="Times New Roman" w:hAnsi="宋体" w:cs="Times New Roman"/>
          <w:b/>
          <w:bCs/>
        </w:rPr>
        <w:t>论文集中的析出文献</w:t>
      </w:r>
    </w:p>
    <w:p>
      <w:pPr>
        <w:spacing w:line="360" w:lineRule="auto"/>
        <w:ind w:left="1745" w:leftChars="100" w:hanging="1535" w:hangingChars="73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[</w:t>
      </w:r>
      <w:r>
        <w:rPr>
          <w:rFonts w:ascii="Times New Roman" w:hAnsi="宋体" w:cs="Times New Roman"/>
          <w:bCs/>
        </w:rPr>
        <w:t>序号</w:t>
      </w:r>
      <w:r>
        <w:rPr>
          <w:rFonts w:ascii="Times New Roman" w:hAnsi="Times New Roman" w:cs="Times New Roman"/>
          <w:bCs/>
        </w:rPr>
        <w:t>]</w:t>
      </w:r>
      <w:r>
        <w:rPr>
          <w:rFonts w:ascii="Times New Roman" w:hAnsi="宋体" w:cs="Times New Roman"/>
          <w:bCs/>
        </w:rPr>
        <w:t>析出文献主要责任者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宋体" w:cs="Times New Roman"/>
          <w:bCs/>
        </w:rPr>
        <w:t>析出文献题名</w:t>
      </w:r>
      <w:r>
        <w:rPr>
          <w:rFonts w:ascii="Times New Roman" w:hAnsi="Times New Roman" w:cs="Times New Roman"/>
          <w:bCs/>
        </w:rPr>
        <w:t>[</w:t>
      </w:r>
      <w:r>
        <w:rPr>
          <w:rFonts w:ascii="Times New Roman" w:hAnsi="Times New Roman" w:cs="Times New Roman"/>
          <w:bCs/>
          <w:color w:val="FF0000"/>
          <w:highlight w:val="yellow"/>
        </w:rPr>
        <w:t>C</w:t>
      </w:r>
      <w:r>
        <w:rPr>
          <w:rFonts w:ascii="Times New Roman" w:hAnsi="Times New Roman" w:cs="Times New Roman"/>
          <w:bCs/>
        </w:rPr>
        <w:t>]</w:t>
      </w:r>
      <w:r>
        <w:rPr>
          <w:rFonts w:ascii="Times New Roman" w:hAnsi="Times New Roman" w:cs="Times New Roman"/>
          <w:bCs/>
          <w:color w:val="FF0000"/>
          <w:highlight w:val="yellow"/>
        </w:rPr>
        <w:t>//</w:t>
      </w:r>
      <w:r>
        <w:rPr>
          <w:rFonts w:ascii="Times New Roman" w:hAnsi="宋体" w:cs="Times New Roman"/>
          <w:bCs/>
        </w:rPr>
        <w:t>原文献主要责任者</w:t>
      </w:r>
      <w:r>
        <w:rPr>
          <w:rFonts w:ascii="Times New Roman" w:hAnsi="Times New Roman" w:cs="Times New Roman"/>
          <w:bCs/>
          <w:highlight w:val="yellow"/>
        </w:rPr>
        <w:t>.</w:t>
      </w:r>
      <w:r>
        <w:rPr>
          <w:rFonts w:ascii="Times New Roman" w:hAnsi="宋体" w:cs="Times New Roman"/>
          <w:bCs/>
        </w:rPr>
        <w:t>原文献题名</w:t>
      </w:r>
      <w:r>
        <w:rPr>
          <w:rFonts w:ascii="Times New Roman" w:hAnsi="Times New Roman" w:cs="Times New Roman"/>
          <w:bCs/>
          <w:highlight w:val="yellow"/>
        </w:rPr>
        <w:t>.</w:t>
      </w:r>
      <w:r>
        <w:rPr>
          <w:rFonts w:ascii="Times New Roman" w:hAnsi="宋体" w:cs="Times New Roman"/>
          <w:bCs/>
        </w:rPr>
        <w:t>出版地</w:t>
      </w:r>
      <w:r>
        <w:rPr>
          <w:rFonts w:ascii="Times New Roman" w:hAnsi="Times New Roman" w:cs="Times New Roman"/>
          <w:bCs/>
        </w:rPr>
        <w:t>:</w:t>
      </w:r>
      <w:r>
        <w:rPr>
          <w:rFonts w:ascii="Times New Roman" w:hAnsi="宋体" w:cs="Times New Roman"/>
          <w:bCs/>
        </w:rPr>
        <w:t>出版者</w:t>
      </w:r>
      <w:r>
        <w:rPr>
          <w:rFonts w:ascii="Times New Roman" w:hAnsi="Times New Roman" w:cs="Times New Roman"/>
          <w:bCs/>
        </w:rPr>
        <w:t>,</w:t>
      </w:r>
      <w:r>
        <w:rPr>
          <w:rFonts w:ascii="Times New Roman" w:hAnsi="宋体" w:cs="Times New Roman"/>
          <w:bCs/>
        </w:rPr>
        <w:t>出版年</w:t>
      </w:r>
      <w:r>
        <w:rPr>
          <w:rFonts w:ascii="Times New Roman" w:hAnsi="Times New Roman" w:cs="Times New Roman"/>
          <w:bCs/>
          <w:color w:val="FF0000"/>
          <w:highlight w:val="yellow"/>
        </w:rPr>
        <w:t>:</w:t>
      </w:r>
      <w:r>
        <w:rPr>
          <w:rFonts w:ascii="Times New Roman" w:hAnsi="宋体" w:cs="Times New Roman"/>
          <w:bCs/>
        </w:rPr>
        <w:t>析出文献起止页码</w:t>
      </w:r>
      <w:r>
        <w:rPr>
          <w:rFonts w:ascii="Times New Roman" w:hAnsi="Times New Roman" w:cs="Times New Roman"/>
          <w:bCs/>
        </w:rPr>
        <w:t>.</w:t>
      </w:r>
    </w:p>
    <w:p>
      <w:pPr>
        <w:spacing w:line="360" w:lineRule="auto"/>
        <w:ind w:left="706" w:hanging="705" w:hangingChars="336"/>
        <w:rPr>
          <w:rFonts w:ascii="Times New Roman" w:hAnsi="Times New Roman" w:cs="Times New Roman"/>
          <w:bCs/>
        </w:rPr>
      </w:pPr>
      <w:r>
        <w:rPr>
          <w:rFonts w:ascii="Times New Roman" w:hAnsi="宋体" w:cs="Times New Roman"/>
          <w:bCs/>
        </w:rPr>
        <w:t>例：钟文发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宋体" w:cs="Times New Roman"/>
          <w:bCs/>
        </w:rPr>
        <w:t>非线性规划在可燃毒物配置中的应用</w:t>
      </w:r>
      <w:r>
        <w:rPr>
          <w:rFonts w:ascii="Times New Roman" w:hAnsi="Times New Roman" w:cs="Times New Roman"/>
          <w:bCs/>
        </w:rPr>
        <w:t>[</w:t>
      </w:r>
      <w:r>
        <w:rPr>
          <w:rFonts w:ascii="Times New Roman" w:hAnsi="Times New Roman" w:cs="Times New Roman"/>
          <w:bCs/>
          <w:color w:val="FF0000"/>
          <w:highlight w:val="yellow"/>
        </w:rPr>
        <w:t>C</w:t>
      </w:r>
      <w:r>
        <w:rPr>
          <w:rFonts w:ascii="Times New Roman" w:hAnsi="Times New Roman" w:cs="Times New Roman"/>
          <w:bCs/>
        </w:rPr>
        <w:t>]</w:t>
      </w:r>
      <w:r>
        <w:rPr>
          <w:rFonts w:ascii="Times New Roman" w:hAnsi="Times New Roman" w:cs="Times New Roman"/>
          <w:bCs/>
          <w:color w:val="FF0000"/>
          <w:highlight w:val="yellow"/>
        </w:rPr>
        <w:t>//</w:t>
      </w:r>
      <w:r>
        <w:rPr>
          <w:rFonts w:ascii="Times New Roman" w:hAnsi="宋体" w:cs="Times New Roman"/>
          <w:bCs/>
        </w:rPr>
        <w:t>赵玮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宋体" w:cs="Times New Roman"/>
          <w:bCs/>
        </w:rPr>
        <w:t>运筹学的理论与应用</w:t>
      </w:r>
      <w:r>
        <w:rPr>
          <w:rFonts w:ascii="Times New Roman" w:hAnsi="Times New Roman" w:cs="Times New Roman"/>
          <w:bCs/>
          <w:color w:val="FF0000"/>
          <w:highlight w:val="yellow"/>
        </w:rPr>
        <w:t>:</w:t>
      </w:r>
      <w:r>
        <w:rPr>
          <w:rFonts w:ascii="Times New Roman" w:hAnsi="宋体" w:cs="Times New Roman"/>
          <w:bCs/>
        </w:rPr>
        <w:t>中国运筹学会第五届大会论文集</w:t>
      </w:r>
      <w:r>
        <w:rPr>
          <w:rFonts w:ascii="Times New Roman" w:hAnsi="Times New Roman" w:cs="Times New Roman"/>
          <w:bCs/>
          <w:highlight w:val="yellow"/>
        </w:rPr>
        <w:t>.</w:t>
      </w:r>
      <w:r>
        <w:rPr>
          <w:rFonts w:ascii="Times New Roman" w:hAnsi="宋体" w:cs="Times New Roman"/>
          <w:bCs/>
        </w:rPr>
        <w:t>西安</w:t>
      </w:r>
      <w:r>
        <w:rPr>
          <w:rFonts w:ascii="Times New Roman" w:hAnsi="Times New Roman" w:cs="Times New Roman"/>
          <w:bCs/>
        </w:rPr>
        <w:t>:</w:t>
      </w:r>
      <w:r>
        <w:rPr>
          <w:rFonts w:ascii="Times New Roman" w:hAnsi="宋体" w:cs="Times New Roman"/>
          <w:bCs/>
        </w:rPr>
        <w:t>西安电子科技大学出版社</w:t>
      </w:r>
      <w:r>
        <w:rPr>
          <w:rFonts w:ascii="Times New Roman" w:hAnsi="Times New Roman" w:cs="Times New Roman"/>
          <w:bCs/>
        </w:rPr>
        <w:t>,1996</w:t>
      </w:r>
      <w:r>
        <w:rPr>
          <w:rFonts w:ascii="Times New Roman" w:hAnsi="Times New Roman" w:cs="Times New Roman"/>
          <w:bCs/>
          <w:color w:val="FF0000"/>
          <w:highlight w:val="yellow"/>
        </w:rPr>
        <w:t>:</w:t>
      </w:r>
      <w:r>
        <w:rPr>
          <w:rFonts w:ascii="Times New Roman" w:hAnsi="Times New Roman" w:cs="Times New Roman"/>
          <w:bCs/>
        </w:rPr>
        <w:t>468-471.</w:t>
      </w:r>
    </w:p>
    <w:p>
      <w:pPr>
        <w:spacing w:line="360" w:lineRule="auto"/>
        <w:ind w:left="1756" w:hanging="1756" w:hangingChars="83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(4)</w:t>
      </w:r>
      <w:r>
        <w:rPr>
          <w:rFonts w:ascii="Times New Roman" w:hAnsi="宋体" w:cs="Times New Roman"/>
          <w:b/>
          <w:bCs/>
        </w:rPr>
        <w:t>报纸文章</w:t>
      </w:r>
    </w:p>
    <w:p>
      <w:pPr>
        <w:spacing w:line="360" w:lineRule="auto"/>
        <w:ind w:left="1749" w:hanging="1749" w:hangingChars="83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[</w:t>
      </w:r>
      <w:r>
        <w:rPr>
          <w:rFonts w:ascii="Times New Roman" w:hAnsi="宋体" w:cs="Times New Roman"/>
          <w:bCs/>
        </w:rPr>
        <w:t>序号</w:t>
      </w:r>
      <w:r>
        <w:rPr>
          <w:rFonts w:ascii="Times New Roman" w:hAnsi="Times New Roman" w:cs="Times New Roman"/>
          <w:bCs/>
        </w:rPr>
        <w:t>]</w:t>
      </w:r>
      <w:r>
        <w:rPr>
          <w:rFonts w:ascii="Times New Roman" w:hAnsi="宋体" w:cs="Times New Roman"/>
          <w:bCs/>
        </w:rPr>
        <w:t>主要责任者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宋体" w:cs="Times New Roman"/>
          <w:bCs/>
        </w:rPr>
        <w:t>文献题名</w:t>
      </w:r>
      <w:r>
        <w:rPr>
          <w:rFonts w:ascii="Times New Roman" w:hAnsi="Times New Roman" w:cs="Times New Roman"/>
          <w:bCs/>
        </w:rPr>
        <w:t>[N].</w:t>
      </w:r>
      <w:r>
        <w:rPr>
          <w:rFonts w:ascii="Times New Roman" w:hAnsi="宋体" w:cs="Times New Roman"/>
          <w:bCs/>
        </w:rPr>
        <w:t>报纸名</w:t>
      </w:r>
      <w:r>
        <w:rPr>
          <w:rFonts w:ascii="Times New Roman" w:hAnsi="Times New Roman" w:cs="Times New Roman"/>
          <w:bCs/>
        </w:rPr>
        <w:t>,</w:t>
      </w:r>
      <w:r>
        <w:rPr>
          <w:rFonts w:ascii="Times New Roman" w:hAnsi="宋体" w:cs="Times New Roman"/>
          <w:bCs/>
        </w:rPr>
        <w:t>出版日期</w:t>
      </w:r>
      <w:r>
        <w:rPr>
          <w:rFonts w:ascii="Times New Roman" w:hAnsi="Times New Roman" w:cs="Times New Roman"/>
          <w:bCs/>
        </w:rPr>
        <w:t>(</w:t>
      </w:r>
      <w:r>
        <w:rPr>
          <w:rFonts w:ascii="Times New Roman" w:hAnsi="宋体" w:cs="Times New Roman"/>
          <w:bCs/>
        </w:rPr>
        <w:t>版次</w:t>
      </w:r>
      <w:r>
        <w:rPr>
          <w:rFonts w:ascii="Times New Roman" w:hAnsi="Times New Roman" w:cs="Times New Roman"/>
          <w:bCs/>
        </w:rPr>
        <w:t>).</w:t>
      </w:r>
    </w:p>
    <w:p>
      <w:pPr>
        <w:spacing w:line="360" w:lineRule="auto"/>
        <w:ind w:left="1749" w:hanging="1749" w:hangingChars="833"/>
        <w:rPr>
          <w:rFonts w:ascii="Times New Roman" w:hAnsi="Times New Roman" w:cs="Times New Roman"/>
          <w:bCs/>
        </w:rPr>
      </w:pPr>
      <w:r>
        <w:rPr>
          <w:rFonts w:ascii="Times New Roman" w:hAnsi="宋体" w:cs="Times New Roman"/>
          <w:bCs/>
        </w:rPr>
        <w:t>例：谢希德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宋体" w:cs="Times New Roman"/>
          <w:bCs/>
        </w:rPr>
        <w:t>创造学习的新思路</w:t>
      </w:r>
      <w:r>
        <w:rPr>
          <w:rFonts w:ascii="Times New Roman" w:hAnsi="Times New Roman" w:cs="Times New Roman"/>
          <w:bCs/>
        </w:rPr>
        <w:t>[N].</w:t>
      </w:r>
      <w:r>
        <w:rPr>
          <w:rFonts w:ascii="Times New Roman" w:hAnsi="宋体" w:cs="Times New Roman"/>
          <w:bCs/>
        </w:rPr>
        <w:t>人民日报</w:t>
      </w:r>
      <w:r>
        <w:rPr>
          <w:rFonts w:ascii="Times New Roman" w:hAnsi="Times New Roman" w:cs="Times New Roman"/>
          <w:bCs/>
        </w:rPr>
        <w:t>,1998-12-25(10)</w:t>
      </w:r>
      <w:r>
        <w:rPr>
          <w:rFonts w:ascii="Times New Roman" w:hAnsi="Times New Roman" w:cs="Times New Roman"/>
          <w:bCs/>
          <w:color w:val="FF0000"/>
          <w:highlight w:val="yellow"/>
        </w:rPr>
        <w:t>.</w:t>
      </w:r>
    </w:p>
    <w:p>
      <w:pPr>
        <w:spacing w:line="360" w:lineRule="auto"/>
        <w:ind w:left="1749" w:hanging="1749" w:hangingChars="833"/>
        <w:rPr>
          <w:rFonts w:ascii="Times New Roman" w:hAnsi="Times New Roman" w:cs="Times New Roman"/>
          <w:bCs/>
        </w:rPr>
      </w:pPr>
    </w:p>
    <w:p>
      <w:pPr>
        <w:spacing w:line="360" w:lineRule="auto"/>
        <w:ind w:left="1756" w:hanging="1756" w:hangingChars="83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(5)</w:t>
      </w:r>
      <w:r>
        <w:rPr>
          <w:rFonts w:ascii="Times New Roman" w:hAnsi="宋体" w:cs="Times New Roman"/>
          <w:b/>
          <w:bCs/>
        </w:rPr>
        <w:t>国际、国家标准</w:t>
      </w:r>
    </w:p>
    <w:p>
      <w:pPr>
        <w:spacing w:line="360" w:lineRule="auto"/>
        <w:ind w:left="1749" w:hanging="1749" w:hangingChars="833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  [</w:t>
      </w:r>
      <w:r>
        <w:rPr>
          <w:rFonts w:ascii="Times New Roman" w:hAnsi="宋体" w:cs="Times New Roman"/>
          <w:bCs/>
        </w:rPr>
        <w:t>序号</w:t>
      </w:r>
      <w:r>
        <w:rPr>
          <w:rFonts w:ascii="Times New Roman" w:hAnsi="Times New Roman" w:cs="Times New Roman"/>
          <w:bCs/>
        </w:rPr>
        <w:t>]</w:t>
      </w:r>
      <w:r>
        <w:rPr>
          <w:rFonts w:ascii="Times New Roman" w:hAnsi="宋体" w:cs="Times New Roman"/>
          <w:bCs/>
          <w:color w:val="FF0000"/>
          <w:highlight w:val="yellow"/>
        </w:rPr>
        <w:t>标准所有者</w:t>
      </w:r>
      <w:r>
        <w:rPr>
          <w:rFonts w:ascii="Times New Roman" w:hAnsi="Times New Roman" w:cs="Times New Roman"/>
          <w:bCs/>
          <w:color w:val="FF0000"/>
          <w:highlight w:val="yellow"/>
        </w:rPr>
        <w:t>.</w:t>
      </w:r>
      <w:r>
        <w:rPr>
          <w:rFonts w:ascii="Times New Roman" w:hAnsi="宋体" w:cs="Times New Roman"/>
          <w:bCs/>
          <w:color w:val="FF0000"/>
          <w:highlight w:val="yellow"/>
        </w:rPr>
        <w:t>标准编号及名称</w:t>
      </w:r>
      <w:r>
        <w:rPr>
          <w:rFonts w:ascii="Times New Roman" w:hAnsi="Times New Roman" w:cs="Times New Roman"/>
          <w:bCs/>
          <w:color w:val="FF0000"/>
          <w:highlight w:val="yellow"/>
        </w:rPr>
        <w:t>[S].</w:t>
      </w:r>
      <w:r>
        <w:rPr>
          <w:rFonts w:ascii="Times New Roman" w:hAnsi="宋体" w:cs="Times New Roman"/>
          <w:bCs/>
          <w:color w:val="FF0000"/>
          <w:highlight w:val="yellow"/>
        </w:rPr>
        <w:t>出版地</w:t>
      </w:r>
      <w:r>
        <w:rPr>
          <w:rFonts w:ascii="Times New Roman" w:hAnsi="Times New Roman" w:cs="Times New Roman"/>
          <w:bCs/>
          <w:color w:val="FF0000"/>
          <w:highlight w:val="yellow"/>
        </w:rPr>
        <w:t>:</w:t>
      </w:r>
      <w:r>
        <w:rPr>
          <w:rFonts w:ascii="Times New Roman" w:hAnsi="宋体" w:cs="Times New Roman"/>
          <w:bCs/>
          <w:color w:val="FF0000"/>
          <w:highlight w:val="yellow"/>
        </w:rPr>
        <w:t>出版者</w:t>
      </w:r>
      <w:r>
        <w:rPr>
          <w:rFonts w:ascii="Times New Roman" w:hAnsi="Times New Roman" w:cs="Times New Roman"/>
          <w:bCs/>
          <w:color w:val="FF0000"/>
          <w:highlight w:val="yellow"/>
        </w:rPr>
        <w:t>,</w:t>
      </w:r>
      <w:r>
        <w:rPr>
          <w:rFonts w:ascii="Times New Roman" w:hAnsi="宋体" w:cs="Times New Roman"/>
          <w:bCs/>
          <w:color w:val="FF0000"/>
          <w:highlight w:val="yellow"/>
        </w:rPr>
        <w:t>出版年</w:t>
      </w:r>
      <w:r>
        <w:rPr>
          <w:rFonts w:ascii="Times New Roman" w:hAnsi="Times New Roman" w:cs="Times New Roman"/>
          <w:bCs/>
          <w:color w:val="FF0000"/>
          <w:highlight w:val="yellow"/>
        </w:rPr>
        <w:t>:</w:t>
      </w:r>
      <w:r>
        <w:rPr>
          <w:rFonts w:ascii="Times New Roman" w:hAnsi="宋体" w:cs="Times New Roman"/>
          <w:bCs/>
          <w:color w:val="FF0000"/>
          <w:highlight w:val="yellow"/>
        </w:rPr>
        <w:t>起止页码</w:t>
      </w:r>
      <w:r>
        <w:rPr>
          <w:rFonts w:ascii="Times New Roman" w:hAnsi="Times New Roman" w:cs="Times New Roman"/>
          <w:bCs/>
          <w:color w:val="FF0000"/>
          <w:highlight w:val="yellow"/>
        </w:rPr>
        <w:t>.</w:t>
      </w:r>
    </w:p>
    <w:p>
      <w:pPr>
        <w:spacing w:line="360" w:lineRule="auto"/>
        <w:ind w:left="563" w:hanging="562" w:hangingChars="268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宋体" w:cs="Times New Roman"/>
          <w:bCs/>
        </w:rPr>
        <w:t>例：</w:t>
      </w:r>
      <w:r>
        <w:rPr>
          <w:rFonts w:ascii="Times New Roman" w:hAnsi="宋体" w:cs="Times New Roman"/>
          <w:bCs/>
          <w:color w:val="FF0000"/>
          <w:highlight w:val="yellow"/>
        </w:rPr>
        <w:t>国家标准局信息分类编码研究所</w:t>
      </w:r>
      <w:r>
        <w:rPr>
          <w:rFonts w:ascii="Times New Roman" w:hAnsi="Times New Roman" w:cs="Times New Roman"/>
          <w:bCs/>
          <w:color w:val="FF0000"/>
          <w:highlight w:val="yellow"/>
        </w:rPr>
        <w:t>.GB/T 2659—1986</w:t>
      </w:r>
      <w:r>
        <w:rPr>
          <w:rFonts w:ascii="Times New Roman" w:hAnsi="宋体" w:cs="Times New Roman"/>
          <w:bCs/>
          <w:color w:val="FF0000"/>
          <w:highlight w:val="yellow"/>
        </w:rPr>
        <w:t>世界各国和地区名称代码</w:t>
      </w:r>
      <w:r>
        <w:rPr>
          <w:rFonts w:ascii="Times New Roman" w:hAnsi="Times New Roman" w:cs="Times New Roman"/>
          <w:bCs/>
          <w:color w:val="FF0000"/>
          <w:highlight w:val="yellow"/>
        </w:rPr>
        <w:t>[S].</w:t>
      </w:r>
      <w:r>
        <w:rPr>
          <w:rFonts w:ascii="Times New Roman" w:hAnsi="宋体" w:cs="Times New Roman"/>
          <w:bCs/>
          <w:color w:val="FF0000"/>
          <w:highlight w:val="yellow"/>
        </w:rPr>
        <w:t>北京</w:t>
      </w:r>
      <w:r>
        <w:rPr>
          <w:rFonts w:ascii="Times New Roman" w:hAnsi="Times New Roman" w:cs="Times New Roman"/>
          <w:bCs/>
          <w:color w:val="FF0000"/>
          <w:highlight w:val="yellow"/>
        </w:rPr>
        <w:t>:</w:t>
      </w:r>
      <w:r>
        <w:rPr>
          <w:rFonts w:ascii="Times New Roman" w:hAnsi="宋体" w:cs="Times New Roman"/>
          <w:bCs/>
          <w:color w:val="FF0000"/>
          <w:highlight w:val="yellow"/>
        </w:rPr>
        <w:t>中国标准出版社</w:t>
      </w:r>
      <w:r>
        <w:rPr>
          <w:rFonts w:ascii="Times New Roman" w:hAnsi="Times New Roman" w:cs="Times New Roman"/>
          <w:bCs/>
          <w:color w:val="FF0000"/>
          <w:highlight w:val="yellow"/>
        </w:rPr>
        <w:t>,1988:59-92.</w:t>
      </w:r>
    </w:p>
    <w:p>
      <w:pPr>
        <w:spacing w:line="360" w:lineRule="auto"/>
        <w:ind w:left="1756" w:hanging="1756" w:hangingChars="83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(6)</w:t>
      </w:r>
      <w:r>
        <w:rPr>
          <w:rFonts w:ascii="Times New Roman" w:hAnsi="宋体" w:cs="Times New Roman"/>
          <w:b/>
          <w:bCs/>
        </w:rPr>
        <w:t>专利</w:t>
      </w:r>
    </w:p>
    <w:p>
      <w:pPr>
        <w:spacing w:line="360" w:lineRule="auto"/>
        <w:ind w:left="1749" w:hanging="1749" w:hangingChars="83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[</w:t>
      </w:r>
      <w:r>
        <w:rPr>
          <w:rFonts w:ascii="Times New Roman" w:hAnsi="宋体" w:cs="Times New Roman"/>
          <w:bCs/>
        </w:rPr>
        <w:t>序号</w:t>
      </w:r>
      <w:r>
        <w:rPr>
          <w:rFonts w:ascii="Times New Roman" w:hAnsi="Times New Roman" w:cs="Times New Roman"/>
          <w:bCs/>
        </w:rPr>
        <w:t>]</w:t>
      </w:r>
      <w:r>
        <w:rPr>
          <w:rFonts w:ascii="Times New Roman" w:hAnsi="宋体" w:cs="Times New Roman"/>
          <w:bCs/>
        </w:rPr>
        <w:t>专利所有者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宋体" w:cs="Times New Roman"/>
          <w:bCs/>
        </w:rPr>
        <w:t>专利题名</w:t>
      </w:r>
      <w:r>
        <w:rPr>
          <w:rFonts w:ascii="Times New Roman" w:hAnsi="Times New Roman" w:cs="Times New Roman"/>
          <w:bCs/>
          <w:color w:val="FF0000"/>
          <w:highlight w:val="yellow"/>
        </w:rPr>
        <w:t>:</w:t>
      </w:r>
      <w:r>
        <w:rPr>
          <w:rFonts w:ascii="Times New Roman" w:hAnsi="宋体" w:cs="Times New Roman"/>
          <w:bCs/>
        </w:rPr>
        <w:t>专利国别</w:t>
      </w:r>
      <w:r>
        <w:rPr>
          <w:rFonts w:ascii="Times New Roman" w:hAnsi="Times New Roman" w:cs="Times New Roman"/>
          <w:bCs/>
          <w:color w:val="FF0000"/>
          <w:highlight w:val="yellow"/>
        </w:rPr>
        <w:t>,</w:t>
      </w:r>
      <w:r>
        <w:rPr>
          <w:rFonts w:ascii="Times New Roman" w:hAnsi="宋体" w:cs="Times New Roman"/>
          <w:bCs/>
        </w:rPr>
        <w:t>专利号</w:t>
      </w:r>
      <w:r>
        <w:rPr>
          <w:rFonts w:ascii="Times New Roman" w:hAnsi="Times New Roman" w:cs="Times New Roman"/>
          <w:bCs/>
          <w:color w:val="FF0000"/>
          <w:highlight w:val="yellow"/>
        </w:rPr>
        <w:t>[P].</w:t>
      </w:r>
      <w:r>
        <w:rPr>
          <w:rFonts w:ascii="Times New Roman" w:hAnsi="宋体" w:cs="Times New Roman"/>
          <w:bCs/>
        </w:rPr>
        <w:t>出版日期</w:t>
      </w:r>
      <w:r>
        <w:rPr>
          <w:rFonts w:ascii="Times New Roman" w:hAnsi="Times New Roman" w:cs="Times New Roman"/>
          <w:bCs/>
        </w:rPr>
        <w:t>.</w:t>
      </w:r>
    </w:p>
    <w:p>
      <w:pPr>
        <w:spacing w:line="360" w:lineRule="auto"/>
        <w:ind w:left="1749" w:hanging="1749" w:hangingChars="833"/>
        <w:rPr>
          <w:rFonts w:ascii="Times New Roman" w:hAnsi="Times New Roman" w:cs="Times New Roman"/>
          <w:bCs/>
        </w:rPr>
      </w:pPr>
      <w:r>
        <w:rPr>
          <w:rFonts w:ascii="Times New Roman" w:hAnsi="宋体" w:cs="Times New Roman"/>
          <w:bCs/>
        </w:rPr>
        <w:t>例：姜锡洲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宋体" w:cs="Times New Roman"/>
          <w:bCs/>
        </w:rPr>
        <w:t>一种温热外敷药制备方案</w:t>
      </w:r>
      <w:r>
        <w:rPr>
          <w:rFonts w:ascii="Times New Roman" w:hAnsi="Times New Roman" w:cs="Times New Roman"/>
          <w:bCs/>
          <w:color w:val="FF0000"/>
          <w:highlight w:val="yellow"/>
        </w:rPr>
        <w:t>:</w:t>
      </w:r>
      <w:r>
        <w:rPr>
          <w:rFonts w:ascii="Times New Roman" w:hAnsi="宋体" w:cs="Times New Roman"/>
          <w:bCs/>
        </w:rPr>
        <w:t>中国</w:t>
      </w:r>
      <w:r>
        <w:rPr>
          <w:rFonts w:ascii="Times New Roman" w:hAnsi="Times New Roman" w:cs="Times New Roman"/>
          <w:bCs/>
          <w:color w:val="FF0000"/>
          <w:highlight w:val="yellow"/>
        </w:rPr>
        <w:t>,</w:t>
      </w:r>
      <w:r>
        <w:rPr>
          <w:rFonts w:ascii="Times New Roman" w:hAnsi="Times New Roman" w:cs="Times New Roman"/>
          <w:bCs/>
        </w:rPr>
        <w:t>881056073</w:t>
      </w:r>
      <w:r>
        <w:rPr>
          <w:rFonts w:ascii="Times New Roman" w:hAnsi="Times New Roman" w:cs="Times New Roman"/>
          <w:bCs/>
          <w:color w:val="FF0000"/>
          <w:highlight w:val="yellow"/>
        </w:rPr>
        <w:t>[P].</w:t>
      </w:r>
      <w:r>
        <w:rPr>
          <w:rFonts w:ascii="Times New Roman" w:hAnsi="Times New Roman" w:cs="Times New Roman"/>
          <w:bCs/>
        </w:rPr>
        <w:t>1989-07-26</w:t>
      </w:r>
      <w:r>
        <w:rPr>
          <w:rFonts w:ascii="Times New Roman" w:hAnsi="Times New Roman" w:cs="Times New Roman"/>
          <w:bCs/>
          <w:color w:val="FF0000"/>
          <w:highlight w:val="yellow"/>
        </w:rPr>
        <w:t>.</w:t>
      </w:r>
    </w:p>
    <w:p>
      <w:pPr>
        <w:spacing w:line="360" w:lineRule="auto"/>
        <w:ind w:left="1749" w:hanging="1749" w:hangingChars="833"/>
        <w:rPr>
          <w:rFonts w:ascii="Times New Roman" w:hAnsi="Times New Roman" w:cs="Times New Roman"/>
          <w:bCs/>
        </w:rPr>
      </w:pPr>
    </w:p>
    <w:p>
      <w:pPr>
        <w:spacing w:line="360" w:lineRule="auto"/>
        <w:ind w:left="1756" w:hanging="1756"/>
        <w:rPr>
          <w:rFonts w:ascii="Times New Roman" w:hAnsi="Times New Roman" w:cs="Times New Roman"/>
          <w:b/>
          <w:bCs/>
        </w:rPr>
      </w:pPr>
      <w:r>
        <w:rPr>
          <w:rFonts w:ascii="Times New Roman" w:hAnsi="宋体" w:cs="Times New Roman"/>
          <w:b/>
          <w:bCs/>
        </w:rPr>
        <w:t>（</w:t>
      </w:r>
      <w:r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宋体" w:cs="Times New Roman"/>
          <w:b/>
          <w:bCs/>
        </w:rPr>
        <w:t>）网络</w:t>
      </w:r>
      <w:r>
        <w:rPr>
          <w:rFonts w:ascii="Times New Roman" w:hAnsi="宋体" w:cs="Times New Roman"/>
          <w:b/>
          <w:bCs/>
          <w:color w:val="FF0000"/>
          <w:highlight w:val="yellow"/>
        </w:rPr>
        <w:t>电子</w:t>
      </w:r>
      <w:r>
        <w:rPr>
          <w:rFonts w:ascii="Times New Roman" w:hAnsi="宋体" w:cs="Times New Roman"/>
          <w:b/>
          <w:bCs/>
        </w:rPr>
        <w:t>文献</w:t>
      </w:r>
    </w:p>
    <w:p>
      <w:pPr>
        <w:ind w:firstLine="205" w:firstLineChars="98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[</w:t>
      </w:r>
      <w:r>
        <w:rPr>
          <w:rFonts w:ascii="Times New Roman" w:hAnsi="宋体" w:cs="Times New Roman"/>
          <w:bCs/>
        </w:rPr>
        <w:t>序号</w:t>
      </w:r>
      <w:r>
        <w:rPr>
          <w:rFonts w:ascii="Times New Roman" w:hAnsi="Times New Roman" w:cs="Times New Roman"/>
          <w:bCs/>
        </w:rPr>
        <w:t>]</w:t>
      </w:r>
      <w:r>
        <w:rPr>
          <w:rFonts w:ascii="Times New Roman" w:hAnsi="宋体" w:cs="Times New Roman"/>
          <w:bCs/>
        </w:rPr>
        <w:t>主要责任者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宋体" w:cs="Times New Roman"/>
          <w:bCs/>
        </w:rPr>
        <w:t>文献题名</w:t>
      </w:r>
      <w:r>
        <w:rPr>
          <w:rFonts w:ascii="Times New Roman" w:hAnsi="Times New Roman" w:cs="Times New Roman"/>
          <w:bCs/>
        </w:rPr>
        <w:t>[EB/OL]</w:t>
      </w:r>
      <w:r>
        <w:rPr>
          <w:rFonts w:ascii="Times New Roman" w:hAnsi="Times New Roman" w:cs="Times New Roman"/>
          <w:bCs/>
          <w:color w:val="FF0000"/>
          <w:highlight w:val="yellow"/>
        </w:rPr>
        <w:t>.(</w:t>
      </w:r>
      <w:r>
        <w:rPr>
          <w:rFonts w:ascii="Times New Roman" w:hAnsi="宋体" w:cs="Times New Roman"/>
          <w:bCs/>
          <w:color w:val="FF0000"/>
          <w:highlight w:val="yellow"/>
        </w:rPr>
        <w:t>发表时间</w:t>
      </w:r>
      <w:r>
        <w:rPr>
          <w:rFonts w:ascii="Times New Roman" w:hAnsi="Times New Roman" w:cs="Times New Roman"/>
          <w:bCs/>
          <w:color w:val="FF0000"/>
          <w:highlight w:val="yellow"/>
        </w:rPr>
        <w:t>)[</w:t>
      </w:r>
      <w:r>
        <w:rPr>
          <w:rFonts w:ascii="Times New Roman" w:hAnsi="宋体" w:cs="Times New Roman"/>
          <w:bCs/>
          <w:color w:val="FF0000"/>
          <w:highlight w:val="yellow"/>
        </w:rPr>
        <w:t>引用时间</w:t>
      </w:r>
      <w:r>
        <w:rPr>
          <w:rFonts w:ascii="Times New Roman" w:hAnsi="Times New Roman" w:cs="Times New Roman"/>
          <w:bCs/>
          <w:color w:val="FF0000"/>
          <w:highlight w:val="yellow"/>
        </w:rPr>
        <w:t>].</w:t>
      </w:r>
      <w:r>
        <w:rPr>
          <w:rFonts w:ascii="Times New Roman" w:hAnsi="宋体" w:cs="Times New Roman"/>
          <w:bCs/>
        </w:rPr>
        <w:t>访问的路径</w:t>
      </w:r>
      <w:r>
        <w:rPr>
          <w:rFonts w:ascii="Times New Roman" w:hAnsi="Times New Roman" w:cs="Times New Roman"/>
          <w:bCs/>
        </w:rPr>
        <w:t>.</w:t>
      </w:r>
    </w:p>
    <w:p>
      <w:pPr>
        <w:ind w:firstLine="315" w:firstLineChars="150"/>
        <w:jc w:val="left"/>
        <w:rPr>
          <w:b/>
        </w:rPr>
      </w:pPr>
      <w:r>
        <w:rPr>
          <w:rFonts w:ascii="Times New Roman" w:hAnsi="宋体" w:cs="Times New Roman"/>
        </w:rPr>
        <w:t>例：萧钮</w:t>
      </w:r>
      <w:r>
        <w:rPr>
          <w:rFonts w:ascii="Times New Roman" w:hAnsi="Times New Roman" w:cs="Times New Roman"/>
        </w:rPr>
        <w:t>.</w:t>
      </w:r>
      <w:r>
        <w:rPr>
          <w:rFonts w:ascii="Times New Roman" w:hAnsi="宋体" w:cs="Times New Roman"/>
        </w:rPr>
        <w:t>出版业信息化迈入快车道</w:t>
      </w:r>
      <w:r>
        <w:rPr>
          <w:rFonts w:hint="eastAsia"/>
          <w:b/>
        </w:rPr>
        <w:t>[EB/OL]</w:t>
      </w:r>
      <w:r>
        <w:rPr>
          <w:rFonts w:hint="eastAsia"/>
          <w:b/>
          <w:color w:val="FF0000"/>
          <w:highlight w:val="yellow"/>
        </w:rPr>
        <w:t>.</w:t>
      </w:r>
      <w:r>
        <w:rPr>
          <w:rFonts w:hint="eastAsia"/>
          <w:b/>
        </w:rPr>
        <w:t>(2001-12-19)[2002-04-15]</w:t>
      </w:r>
      <w:r>
        <w:rPr>
          <w:rFonts w:hint="eastAsia"/>
          <w:b/>
          <w:color w:val="FF0000"/>
          <w:highlight w:val="yellow"/>
        </w:rPr>
        <w:t>.</w:t>
      </w:r>
      <w:r>
        <w:rPr>
          <w:rFonts w:hint="eastAsia"/>
          <w:b/>
        </w:rPr>
        <w:t>http://www.12345566777.html.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D35D3"/>
    <w:rsid w:val="34AD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2021-09-09T01:45:00Z</dcterms:created>
  <dc:creator>罗</dc:creator>
  <cp:lastModifiedBy>罗</cp:lastModifiedBy>
  <dcterms:modified xsi:type="dcterms:W3CDTF">2021-09-09T01:46:44Z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A55684B64B8F4EDE93BEB51242F89D8F</vt:lpwstr>
  </property>
</Properties>
</file>